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9D" w:rsidRDefault="003C35FD">
      <w:pPr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МБУДО «ДМШ №1 им. М.И. Глинки» </w:t>
      </w:r>
      <w:proofErr w:type="gramStart"/>
      <w:r>
        <w:rPr>
          <w:rFonts w:ascii="Times New Roman" w:hAnsi="Times New Roman"/>
          <w:sz w:val="36"/>
        </w:rPr>
        <w:t>г</w:t>
      </w:r>
      <w:proofErr w:type="gramEnd"/>
      <w:r>
        <w:rPr>
          <w:rFonts w:ascii="Times New Roman" w:hAnsi="Times New Roman"/>
          <w:sz w:val="36"/>
        </w:rPr>
        <w:t>. Смоленска</w:t>
      </w:r>
    </w:p>
    <w:p w:rsidR="007D1F9D" w:rsidRDefault="007D1F9D">
      <w:pPr>
        <w:jc w:val="center"/>
        <w:rPr>
          <w:rFonts w:ascii="Times New Roman" w:hAnsi="Times New Roman"/>
          <w:sz w:val="32"/>
        </w:rPr>
      </w:pPr>
    </w:p>
    <w:p w:rsidR="007D1F9D" w:rsidRDefault="003C35FD">
      <w:pPr>
        <w:jc w:val="center"/>
        <w:rPr>
          <w:rFonts w:ascii="Times New Roman" w:hAnsi="Times New Roman"/>
          <w:b/>
          <w:i/>
          <w:color w:val="8064A2"/>
          <w:sz w:val="36"/>
        </w:rPr>
      </w:pPr>
      <w:r>
        <w:rPr>
          <w:rFonts w:ascii="Times New Roman" w:hAnsi="Times New Roman"/>
          <w:b/>
          <w:i/>
          <w:color w:val="8064A2"/>
          <w:sz w:val="36"/>
        </w:rPr>
        <w:t>Беседа в рамках проекта «Музыкальный вернисаж»</w:t>
      </w:r>
    </w:p>
    <w:p w:rsidR="007D1F9D" w:rsidRDefault="003C35FD">
      <w:pPr>
        <w:jc w:val="center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методическое объединение «Теоретические дисциплины»</w:t>
      </w:r>
    </w:p>
    <w:p w:rsidR="007D1F9D" w:rsidRDefault="003C35FD">
      <w:pPr>
        <w:jc w:val="center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 xml:space="preserve">преподаватель </w:t>
      </w:r>
      <w:proofErr w:type="spellStart"/>
      <w:r>
        <w:rPr>
          <w:rFonts w:ascii="Times New Roman" w:hAnsi="Times New Roman"/>
          <w:i/>
          <w:sz w:val="36"/>
        </w:rPr>
        <w:t>Шиманова</w:t>
      </w:r>
      <w:proofErr w:type="spellEnd"/>
      <w:r>
        <w:rPr>
          <w:rFonts w:ascii="Times New Roman" w:hAnsi="Times New Roman"/>
          <w:i/>
          <w:sz w:val="36"/>
        </w:rPr>
        <w:t xml:space="preserve"> Наталья Вячеславовна</w:t>
      </w:r>
    </w:p>
    <w:p w:rsidR="007D1F9D" w:rsidRDefault="007D1F9D">
      <w:pPr>
        <w:rPr>
          <w:rFonts w:ascii="Times New Roman" w:hAnsi="Times New Roman"/>
          <w:color w:val="1F497D"/>
          <w:sz w:val="36"/>
        </w:rPr>
      </w:pPr>
    </w:p>
    <w:p w:rsidR="007D1F9D" w:rsidRDefault="003C35FD">
      <w:pPr>
        <w:jc w:val="center"/>
        <w:rPr>
          <w:rFonts w:ascii="Times New Roman" w:hAnsi="Times New Roman"/>
          <w:color w:val="604A7B"/>
          <w:sz w:val="72"/>
        </w:rPr>
      </w:pPr>
      <w:r>
        <w:rPr>
          <w:rFonts w:ascii="Times New Roman" w:hAnsi="Times New Roman"/>
          <w:b/>
          <w:i/>
          <w:color w:val="604A7B"/>
          <w:sz w:val="72"/>
        </w:rPr>
        <w:t xml:space="preserve">П.И. Чайковский </w:t>
      </w:r>
    </w:p>
    <w:p w:rsidR="007D1F9D" w:rsidRDefault="003C35FD">
      <w:pPr>
        <w:jc w:val="center"/>
        <w:rPr>
          <w:rFonts w:ascii="Times New Roman" w:hAnsi="Times New Roman"/>
          <w:color w:val="604A7B"/>
          <w:sz w:val="72"/>
        </w:rPr>
      </w:pPr>
      <w:r>
        <w:rPr>
          <w:rFonts w:ascii="Times New Roman" w:hAnsi="Times New Roman"/>
          <w:b/>
          <w:i/>
          <w:color w:val="604A7B"/>
          <w:sz w:val="72"/>
        </w:rPr>
        <w:t xml:space="preserve">и Надежда фон </w:t>
      </w:r>
      <w:proofErr w:type="spellStart"/>
      <w:r>
        <w:rPr>
          <w:rFonts w:ascii="Times New Roman" w:hAnsi="Times New Roman"/>
          <w:b/>
          <w:i/>
          <w:color w:val="604A7B"/>
          <w:sz w:val="72"/>
        </w:rPr>
        <w:t>Мекк</w:t>
      </w:r>
      <w:proofErr w:type="spellEnd"/>
      <w:r>
        <w:rPr>
          <w:rFonts w:ascii="Times New Roman" w:hAnsi="Times New Roman"/>
          <w:b/>
          <w:i/>
          <w:color w:val="604A7B"/>
          <w:sz w:val="72"/>
        </w:rPr>
        <w:t xml:space="preserve">. </w:t>
      </w:r>
    </w:p>
    <w:p w:rsidR="007D1F9D" w:rsidRDefault="003C35FD">
      <w:pPr>
        <w:jc w:val="center"/>
        <w:rPr>
          <w:rFonts w:ascii="Times New Roman" w:hAnsi="Times New Roman"/>
          <w:color w:val="604A7B"/>
          <w:sz w:val="72"/>
        </w:rPr>
      </w:pPr>
      <w:r>
        <w:rPr>
          <w:rFonts w:ascii="Times New Roman" w:hAnsi="Times New Roman"/>
          <w:b/>
          <w:i/>
          <w:color w:val="604A7B"/>
          <w:sz w:val="72"/>
        </w:rPr>
        <w:t>Виртуальная история</w:t>
      </w:r>
    </w:p>
    <w:p w:rsidR="007D1F9D" w:rsidRDefault="007D1F9D">
      <w:pPr>
        <w:rPr>
          <w:rFonts w:ascii="Times New Roman" w:hAnsi="Times New Roman"/>
          <w:color w:val="1F497D"/>
          <w:sz w:val="36"/>
        </w:rPr>
      </w:pPr>
    </w:p>
    <w:p w:rsidR="007D1F9D" w:rsidRDefault="003C35FD">
      <w:pPr>
        <w:rPr>
          <w:rFonts w:ascii="Times New Roman" w:hAnsi="Times New Roman"/>
          <w:color w:val="1F497D"/>
          <w:sz w:val="36"/>
        </w:rPr>
      </w:pPr>
      <w:r>
        <w:rPr>
          <w:noProof/>
        </w:rPr>
        <w:drawing>
          <wp:inline distT="0" distB="0" distL="0" distR="0">
            <wp:extent cx="6200058" cy="4533376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/>
                  </pic:blipFill>
                  <pic:spPr>
                    <a:xfrm>
                      <a:off x="0" y="0"/>
                      <a:ext cx="6200058" cy="453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F9D" w:rsidRDefault="007D1F9D">
      <w:pPr>
        <w:rPr>
          <w:rFonts w:ascii="Times New Roman" w:hAnsi="Times New Roman"/>
          <w:color w:val="1F497D"/>
          <w:sz w:val="36"/>
        </w:rPr>
      </w:pPr>
    </w:p>
    <w:p w:rsidR="007D1F9D" w:rsidRDefault="003C35FD">
      <w:pPr>
        <w:jc w:val="left"/>
        <w:rPr>
          <w:rFonts w:ascii="Times New Roman" w:hAnsi="Times New Roman"/>
          <w:color w:val="C0504D"/>
          <w:sz w:val="40"/>
        </w:rPr>
      </w:pPr>
      <w:r>
        <w:rPr>
          <w:rFonts w:ascii="Times New Roman" w:hAnsi="Times New Roman"/>
          <w:b/>
          <w:i/>
          <w:color w:val="C0504D"/>
          <w:sz w:val="40"/>
        </w:rPr>
        <w:t>26</w:t>
      </w:r>
      <w:r>
        <w:rPr>
          <w:rFonts w:ascii="Times New Roman" w:hAnsi="Times New Roman"/>
          <w:b/>
          <w:i/>
          <w:color w:val="C0504D"/>
          <w:sz w:val="40"/>
        </w:rPr>
        <w:t xml:space="preserve"> апреля 2025 года</w:t>
      </w:r>
      <w:r>
        <w:rPr>
          <w:rFonts w:ascii="Times New Roman" w:hAnsi="Times New Roman"/>
          <w:color w:val="C0504D"/>
          <w:sz w:val="40"/>
        </w:rPr>
        <w:t xml:space="preserve">                                           </w:t>
      </w:r>
      <w:r>
        <w:rPr>
          <w:rFonts w:ascii="Times New Roman" w:hAnsi="Times New Roman"/>
          <w:b/>
          <w:i/>
          <w:color w:val="C0504D"/>
          <w:sz w:val="40"/>
        </w:rPr>
        <w:t xml:space="preserve"> класс №12</w:t>
      </w:r>
    </w:p>
    <w:p w:rsidR="007D1F9D" w:rsidRPr="00C866BB" w:rsidRDefault="003C35FD">
      <w:pPr>
        <w:jc w:val="center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на учебных занятиях по предметам «Беседы о музыке», «Музыкальная литература»</w:t>
      </w:r>
    </w:p>
    <w:sectPr w:rsidR="007D1F9D" w:rsidRPr="00C866BB" w:rsidSect="007D1F9D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D5481"/>
    <w:multiLevelType w:val="multilevel"/>
    <w:tmpl w:val="A93E2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74D71C54"/>
    <w:multiLevelType w:val="multilevel"/>
    <w:tmpl w:val="EBEA1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7D1F9D"/>
    <w:rsid w:val="003C35FD"/>
    <w:rsid w:val="007D1F9D"/>
    <w:rsid w:val="00C86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D1F9D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7D1F9D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7D1F9D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7D1F9D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7D1F9D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7D1F9D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D1F9D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7D1F9D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7D1F9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D1F9D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7D1F9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D1F9D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7D1F9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D1F9D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7D1F9D"/>
    <w:rPr>
      <w:rFonts w:ascii="XO Thames" w:hAnsi="XO Thames"/>
      <w:sz w:val="28"/>
    </w:rPr>
  </w:style>
  <w:style w:type="paragraph" w:customStyle="1" w:styleId="Endnote">
    <w:name w:val="Endnote"/>
    <w:link w:val="Endnote0"/>
    <w:rsid w:val="007D1F9D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7D1F9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D1F9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D1F9D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7D1F9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D1F9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D1F9D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D1F9D"/>
    <w:rPr>
      <w:color w:val="0000FF"/>
      <w:u w:val="single"/>
    </w:rPr>
  </w:style>
  <w:style w:type="character" w:styleId="a3">
    <w:name w:val="Hyperlink"/>
    <w:link w:val="12"/>
    <w:rsid w:val="007D1F9D"/>
    <w:rPr>
      <w:color w:val="0000FF"/>
      <w:u w:val="single"/>
    </w:rPr>
  </w:style>
  <w:style w:type="paragraph" w:customStyle="1" w:styleId="Footnote">
    <w:name w:val="Footnote"/>
    <w:link w:val="Footnote0"/>
    <w:rsid w:val="007D1F9D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7D1F9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D1F9D"/>
    <w:rPr>
      <w:b/>
      <w:sz w:val="28"/>
    </w:rPr>
  </w:style>
  <w:style w:type="character" w:customStyle="1" w:styleId="14">
    <w:name w:val="Оглавление 1 Знак"/>
    <w:link w:val="13"/>
    <w:rsid w:val="007D1F9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D1F9D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7D1F9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D1F9D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7D1F9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D1F9D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7D1F9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D1F9D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7D1F9D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7D1F9D"/>
    <w:pPr>
      <w:jc w:val="both"/>
    </w:pPr>
    <w:rPr>
      <w:i/>
    </w:rPr>
  </w:style>
  <w:style w:type="character" w:customStyle="1" w:styleId="a5">
    <w:name w:val="Подзаголовок Знак"/>
    <w:link w:val="a4"/>
    <w:rsid w:val="007D1F9D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D1F9D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7D1F9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D1F9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D1F9D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866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6BB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2025-04-18T17:58:00Z</dcterms:created>
  <dcterms:modified xsi:type="dcterms:W3CDTF">2025-04-18T18:00:00Z</dcterms:modified>
</cp:coreProperties>
</file>