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FA7" w:rsidRPr="00A33FA7" w:rsidRDefault="00A33FA7" w:rsidP="00A33FA7">
      <w:pPr>
        <w:pStyle w:val="Standard"/>
        <w:jc w:val="center"/>
      </w:pPr>
      <w:r w:rsidRPr="00A33FA7">
        <w:rPr>
          <w:rFonts w:cs="Times New Roman"/>
        </w:rPr>
        <w:t>Муниципальное бюджетное учреждение дополнительного образования</w:t>
      </w:r>
    </w:p>
    <w:p w:rsidR="00A33FA7" w:rsidRPr="00A33FA7" w:rsidRDefault="00A33FA7" w:rsidP="00A33FA7">
      <w:pPr>
        <w:pStyle w:val="Standard"/>
        <w:jc w:val="center"/>
      </w:pPr>
      <w:r w:rsidRPr="00A33FA7">
        <w:rPr>
          <w:rFonts w:cs="Times New Roman"/>
        </w:rPr>
        <w:t>«Детская музыкальная школа №1 им. М.И.Глинки» города Смоленска</w:t>
      </w:r>
    </w:p>
    <w:p w:rsidR="00A33FA7" w:rsidRDefault="00A33FA7" w:rsidP="00A33FA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33FA7" w:rsidRDefault="00A33FA7" w:rsidP="00A33FA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Общешкольный проект «В музыку с радостью»</w:t>
      </w:r>
    </w:p>
    <w:p w:rsidR="00A33FA7" w:rsidRDefault="00A33FA7" w:rsidP="00A33FA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МБДОУ «Детский сад  № 16 «Аннушка</w:t>
      </w:r>
      <w:r w:rsidRPr="00E63F30">
        <w:rPr>
          <w:rFonts w:ascii="Times New Roman" w:hAnsi="Times New Roman" w:cs="Times New Roman"/>
          <w:sz w:val="28"/>
          <w:szCs w:val="28"/>
        </w:rPr>
        <w:t>»</w:t>
      </w:r>
    </w:p>
    <w:p w:rsidR="00A33FA7" w:rsidRDefault="00A33FA7" w:rsidP="00A33FA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Урок-концерт «Приглашаем танцевать» </w:t>
      </w:r>
    </w:p>
    <w:p w:rsidR="00A33FA7" w:rsidRDefault="00A33FA7" w:rsidP="00A33FA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05.02.2025</w:t>
      </w:r>
    </w:p>
    <w:p w:rsidR="00745100" w:rsidRPr="00A33FA7" w:rsidRDefault="00745100" w:rsidP="00A33FA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33FA7" w:rsidRPr="00745100" w:rsidRDefault="00A33FA7" w:rsidP="004C3F58">
      <w:pPr>
        <w:pStyle w:val="1"/>
        <w:numPr>
          <w:ilvl w:val="0"/>
          <w:numId w:val="1"/>
        </w:numPr>
        <w:spacing w:before="0" w:beforeAutospacing="0" w:after="0" w:afterAutospacing="0" w:line="240" w:lineRule="auto"/>
        <w:ind w:left="426" w:firstLine="0"/>
        <w:jc w:val="both"/>
        <w:rPr>
          <w:rFonts w:ascii="Times New Roman" w:eastAsia="Calibri" w:hAnsi="Times New Roman"/>
          <w:b/>
          <w:bCs/>
          <w:sz w:val="28"/>
          <w:szCs w:val="28"/>
        </w:rPr>
      </w:pPr>
      <w:r w:rsidRPr="00745100">
        <w:rPr>
          <w:rFonts w:ascii="Times New Roman" w:eastAsia="Calibri" w:hAnsi="Times New Roman"/>
          <w:b/>
          <w:bCs/>
          <w:sz w:val="28"/>
          <w:szCs w:val="28"/>
        </w:rPr>
        <w:t>И. С. Бах Менуэт соль мажор</w:t>
      </w:r>
    </w:p>
    <w:p w:rsidR="00A33FA7" w:rsidRPr="00745100" w:rsidRDefault="00A33FA7" w:rsidP="004C3F58">
      <w:pPr>
        <w:pStyle w:val="1"/>
        <w:spacing w:before="0" w:beforeAutospacing="0" w:after="0" w:afterAutospacing="0" w:line="240" w:lineRule="auto"/>
        <w:ind w:left="426"/>
        <w:jc w:val="both"/>
        <w:rPr>
          <w:rFonts w:ascii="Times New Roman" w:eastAsia="Calibri" w:hAnsi="Times New Roman"/>
          <w:bCs/>
          <w:sz w:val="28"/>
          <w:szCs w:val="28"/>
        </w:rPr>
      </w:pPr>
      <w:r w:rsidRPr="00745100">
        <w:rPr>
          <w:rFonts w:ascii="Times New Roman" w:eastAsia="Calibri" w:hAnsi="Times New Roman"/>
          <w:bCs/>
          <w:sz w:val="28"/>
          <w:szCs w:val="28"/>
        </w:rPr>
        <w:t xml:space="preserve">Исполняет Филимонов Александр (преподаватель </w:t>
      </w:r>
      <w:proofErr w:type="spellStart"/>
      <w:r w:rsidRPr="00745100">
        <w:rPr>
          <w:rFonts w:ascii="Times New Roman" w:eastAsia="Calibri" w:hAnsi="Times New Roman"/>
          <w:bCs/>
          <w:sz w:val="28"/>
          <w:szCs w:val="28"/>
        </w:rPr>
        <w:t>Грешнова</w:t>
      </w:r>
      <w:proofErr w:type="spellEnd"/>
      <w:r w:rsidRPr="00745100">
        <w:rPr>
          <w:rFonts w:ascii="Times New Roman" w:eastAsia="Calibri" w:hAnsi="Times New Roman"/>
          <w:bCs/>
          <w:sz w:val="28"/>
          <w:szCs w:val="28"/>
        </w:rPr>
        <w:t xml:space="preserve">  М. Б.)</w:t>
      </w:r>
    </w:p>
    <w:p w:rsidR="00745100" w:rsidRPr="00745100" w:rsidRDefault="00745100" w:rsidP="004C3F58">
      <w:pPr>
        <w:pStyle w:val="1"/>
        <w:numPr>
          <w:ilvl w:val="0"/>
          <w:numId w:val="1"/>
        </w:numPr>
        <w:spacing w:before="0" w:beforeAutospacing="0" w:after="0" w:afterAutospacing="0" w:line="240" w:lineRule="auto"/>
        <w:ind w:left="426" w:firstLine="0"/>
        <w:jc w:val="both"/>
        <w:rPr>
          <w:rFonts w:ascii="Times New Roman" w:eastAsia="Calibri" w:hAnsi="Times New Roman"/>
          <w:b/>
          <w:bCs/>
          <w:sz w:val="28"/>
          <w:szCs w:val="28"/>
        </w:rPr>
      </w:pPr>
      <w:r w:rsidRPr="00745100">
        <w:rPr>
          <w:rFonts w:ascii="Times New Roman" w:eastAsia="Calibri" w:hAnsi="Times New Roman"/>
          <w:b/>
          <w:bCs/>
          <w:sz w:val="28"/>
          <w:szCs w:val="28"/>
        </w:rPr>
        <w:t>И. С. Бах Менуэт соль мажор</w:t>
      </w:r>
    </w:p>
    <w:p w:rsidR="00A33FA7" w:rsidRPr="00745100" w:rsidRDefault="00A33FA7" w:rsidP="004C3F58">
      <w:pPr>
        <w:pStyle w:val="1"/>
        <w:spacing w:before="0" w:beforeAutospacing="0" w:after="0" w:afterAutospacing="0" w:line="240" w:lineRule="auto"/>
        <w:ind w:left="426"/>
        <w:jc w:val="both"/>
        <w:rPr>
          <w:rFonts w:ascii="Times New Roman" w:eastAsia="Calibri" w:hAnsi="Times New Roman"/>
          <w:bCs/>
          <w:sz w:val="28"/>
          <w:szCs w:val="28"/>
        </w:rPr>
      </w:pPr>
      <w:r w:rsidRPr="00745100">
        <w:rPr>
          <w:rFonts w:ascii="Times New Roman" w:eastAsia="Calibri" w:hAnsi="Times New Roman"/>
          <w:bCs/>
          <w:sz w:val="28"/>
          <w:szCs w:val="28"/>
        </w:rPr>
        <w:t xml:space="preserve">Исполняет Михалёва Кира (преподаватель </w:t>
      </w:r>
      <w:proofErr w:type="spellStart"/>
      <w:r w:rsidRPr="00745100">
        <w:rPr>
          <w:rFonts w:ascii="Times New Roman" w:eastAsia="Calibri" w:hAnsi="Times New Roman"/>
          <w:bCs/>
          <w:sz w:val="28"/>
          <w:szCs w:val="28"/>
        </w:rPr>
        <w:t>Шребина</w:t>
      </w:r>
      <w:proofErr w:type="spellEnd"/>
      <w:r w:rsidRPr="00745100">
        <w:rPr>
          <w:rFonts w:ascii="Times New Roman" w:eastAsia="Calibri" w:hAnsi="Times New Roman"/>
          <w:bCs/>
          <w:sz w:val="28"/>
          <w:szCs w:val="28"/>
        </w:rPr>
        <w:t xml:space="preserve"> И. С.)</w:t>
      </w:r>
    </w:p>
    <w:p w:rsidR="004C3F58" w:rsidRDefault="00A33FA7" w:rsidP="004C3F58">
      <w:pPr>
        <w:pStyle w:val="1"/>
        <w:numPr>
          <w:ilvl w:val="0"/>
          <w:numId w:val="1"/>
        </w:numPr>
        <w:spacing w:before="0" w:beforeAutospacing="0" w:after="0" w:afterAutospacing="0" w:line="240" w:lineRule="auto"/>
        <w:ind w:left="426" w:firstLine="0"/>
        <w:jc w:val="both"/>
        <w:rPr>
          <w:rFonts w:ascii="Times New Roman" w:eastAsia="Calibri" w:hAnsi="Times New Roman"/>
          <w:bCs/>
          <w:sz w:val="28"/>
          <w:szCs w:val="28"/>
        </w:rPr>
      </w:pPr>
      <w:r w:rsidRPr="00745100">
        <w:rPr>
          <w:rFonts w:ascii="Times New Roman" w:eastAsia="Calibri" w:hAnsi="Times New Roman"/>
          <w:b/>
          <w:bCs/>
          <w:sz w:val="28"/>
          <w:szCs w:val="28"/>
        </w:rPr>
        <w:t xml:space="preserve">К. </w:t>
      </w:r>
      <w:proofErr w:type="spellStart"/>
      <w:r w:rsidRPr="00745100">
        <w:rPr>
          <w:rFonts w:ascii="Times New Roman" w:eastAsia="Calibri" w:hAnsi="Times New Roman"/>
          <w:b/>
          <w:bCs/>
          <w:sz w:val="28"/>
          <w:szCs w:val="28"/>
        </w:rPr>
        <w:t>Черни-Гермер</w:t>
      </w:r>
      <w:proofErr w:type="spellEnd"/>
      <w:r w:rsidRPr="00745100">
        <w:rPr>
          <w:rFonts w:ascii="Times New Roman" w:eastAsia="Calibri" w:hAnsi="Times New Roman"/>
          <w:b/>
          <w:bCs/>
          <w:sz w:val="28"/>
          <w:szCs w:val="28"/>
        </w:rPr>
        <w:t xml:space="preserve"> </w:t>
      </w:r>
      <w:r w:rsidRPr="00745100">
        <w:rPr>
          <w:rFonts w:ascii="Times New Roman" w:eastAsia="Calibri" w:hAnsi="Times New Roman"/>
          <w:b/>
          <w:bCs/>
          <w:sz w:val="28"/>
          <w:szCs w:val="28"/>
          <w:lang w:val="en-US"/>
        </w:rPr>
        <w:t>I</w:t>
      </w:r>
      <w:r w:rsidRPr="00745100">
        <w:rPr>
          <w:rFonts w:ascii="Times New Roman" w:eastAsia="Calibri" w:hAnsi="Times New Roman"/>
          <w:b/>
          <w:bCs/>
          <w:sz w:val="28"/>
          <w:szCs w:val="28"/>
        </w:rPr>
        <w:t xml:space="preserve"> часть Этюд № 21 (танец трудолюбивой пчёлки)</w:t>
      </w:r>
    </w:p>
    <w:p w:rsidR="00A33FA7" w:rsidRPr="00745100" w:rsidRDefault="00A33FA7" w:rsidP="004C3F58">
      <w:pPr>
        <w:pStyle w:val="1"/>
        <w:spacing w:before="0" w:beforeAutospacing="0" w:after="0" w:afterAutospacing="0" w:line="240" w:lineRule="auto"/>
        <w:ind w:left="426"/>
        <w:jc w:val="both"/>
        <w:rPr>
          <w:rFonts w:ascii="Times New Roman" w:eastAsia="Calibri" w:hAnsi="Times New Roman"/>
          <w:bCs/>
          <w:sz w:val="28"/>
          <w:szCs w:val="28"/>
        </w:rPr>
      </w:pPr>
      <w:r w:rsidRPr="00745100">
        <w:rPr>
          <w:rFonts w:ascii="Times New Roman" w:eastAsia="Calibri" w:hAnsi="Times New Roman"/>
          <w:bCs/>
          <w:sz w:val="28"/>
          <w:szCs w:val="28"/>
        </w:rPr>
        <w:t xml:space="preserve">Исполняет Михалёва Кира (преподаватель </w:t>
      </w:r>
      <w:proofErr w:type="spellStart"/>
      <w:r w:rsidRPr="00745100">
        <w:rPr>
          <w:rFonts w:ascii="Times New Roman" w:eastAsia="Calibri" w:hAnsi="Times New Roman"/>
          <w:bCs/>
          <w:sz w:val="28"/>
          <w:szCs w:val="28"/>
        </w:rPr>
        <w:t>Шребина</w:t>
      </w:r>
      <w:proofErr w:type="spellEnd"/>
      <w:r w:rsidRPr="00745100">
        <w:rPr>
          <w:rFonts w:ascii="Times New Roman" w:eastAsia="Calibri" w:hAnsi="Times New Roman"/>
          <w:bCs/>
          <w:sz w:val="28"/>
          <w:szCs w:val="28"/>
        </w:rPr>
        <w:t xml:space="preserve"> И. С.)</w:t>
      </w:r>
    </w:p>
    <w:p w:rsidR="00745100" w:rsidRPr="00745100" w:rsidRDefault="00745100" w:rsidP="004C3F58">
      <w:pPr>
        <w:pStyle w:val="1"/>
        <w:numPr>
          <w:ilvl w:val="0"/>
          <w:numId w:val="1"/>
        </w:numPr>
        <w:spacing w:before="0" w:beforeAutospacing="0" w:after="0" w:afterAutospacing="0" w:line="240" w:lineRule="auto"/>
        <w:ind w:left="426" w:firstLine="0"/>
        <w:jc w:val="both"/>
        <w:rPr>
          <w:rFonts w:ascii="Times New Roman" w:eastAsia="Calibri" w:hAnsi="Times New Roman"/>
          <w:b/>
          <w:bCs/>
          <w:sz w:val="28"/>
          <w:szCs w:val="28"/>
        </w:rPr>
      </w:pPr>
      <w:r w:rsidRPr="00745100">
        <w:rPr>
          <w:rFonts w:ascii="Times New Roman" w:eastAsia="Calibri" w:hAnsi="Times New Roman"/>
          <w:b/>
          <w:bCs/>
          <w:sz w:val="28"/>
          <w:szCs w:val="28"/>
        </w:rPr>
        <w:t>Л. В. Бетховен Экосез</w:t>
      </w:r>
    </w:p>
    <w:p w:rsidR="00745100" w:rsidRPr="00745100" w:rsidRDefault="00A33FA7" w:rsidP="004C3F58">
      <w:pPr>
        <w:pStyle w:val="1"/>
        <w:spacing w:before="0" w:beforeAutospacing="0" w:after="0" w:afterAutospacing="0" w:line="240" w:lineRule="auto"/>
        <w:ind w:left="426"/>
        <w:jc w:val="both"/>
        <w:rPr>
          <w:rFonts w:ascii="Times New Roman" w:eastAsia="Calibri" w:hAnsi="Times New Roman"/>
          <w:bCs/>
          <w:sz w:val="28"/>
          <w:szCs w:val="28"/>
        </w:rPr>
      </w:pPr>
      <w:r w:rsidRPr="00745100">
        <w:rPr>
          <w:rFonts w:ascii="Times New Roman" w:eastAsia="Calibri" w:hAnsi="Times New Roman"/>
          <w:bCs/>
          <w:sz w:val="28"/>
          <w:szCs w:val="28"/>
        </w:rPr>
        <w:t xml:space="preserve">Исполняет </w:t>
      </w:r>
      <w:proofErr w:type="spellStart"/>
      <w:r w:rsidRPr="00745100">
        <w:rPr>
          <w:rFonts w:ascii="Times New Roman" w:eastAsia="Calibri" w:hAnsi="Times New Roman"/>
          <w:bCs/>
          <w:sz w:val="28"/>
          <w:szCs w:val="28"/>
        </w:rPr>
        <w:t>Михейкина</w:t>
      </w:r>
      <w:proofErr w:type="spellEnd"/>
      <w:r w:rsidRPr="00745100">
        <w:rPr>
          <w:rFonts w:ascii="Times New Roman" w:eastAsia="Calibri" w:hAnsi="Times New Roman"/>
          <w:bCs/>
          <w:sz w:val="28"/>
          <w:szCs w:val="28"/>
        </w:rPr>
        <w:t xml:space="preserve"> Полина </w:t>
      </w:r>
    </w:p>
    <w:p w:rsidR="00A33FA7" w:rsidRPr="00745100" w:rsidRDefault="00A33FA7" w:rsidP="004C3F58">
      <w:pPr>
        <w:pStyle w:val="1"/>
        <w:spacing w:before="0" w:beforeAutospacing="0" w:after="0" w:afterAutospacing="0" w:line="240" w:lineRule="auto"/>
        <w:ind w:left="426"/>
        <w:jc w:val="both"/>
        <w:rPr>
          <w:rFonts w:ascii="Times New Roman" w:eastAsia="Calibri" w:hAnsi="Times New Roman"/>
          <w:bCs/>
          <w:sz w:val="28"/>
          <w:szCs w:val="28"/>
        </w:rPr>
      </w:pPr>
      <w:r w:rsidRPr="00745100">
        <w:rPr>
          <w:rFonts w:ascii="Times New Roman" w:eastAsia="Calibri" w:hAnsi="Times New Roman"/>
          <w:bCs/>
          <w:sz w:val="28"/>
          <w:szCs w:val="28"/>
        </w:rPr>
        <w:t xml:space="preserve">(преподаватель Резаков М. В., концертмейстер </w:t>
      </w:r>
      <w:proofErr w:type="spellStart"/>
      <w:r w:rsidRPr="00745100">
        <w:rPr>
          <w:rFonts w:ascii="Times New Roman" w:eastAsia="Calibri" w:hAnsi="Times New Roman"/>
          <w:bCs/>
          <w:sz w:val="28"/>
          <w:szCs w:val="28"/>
        </w:rPr>
        <w:t>Парасоцкая</w:t>
      </w:r>
      <w:proofErr w:type="spellEnd"/>
      <w:r w:rsidRPr="00745100">
        <w:rPr>
          <w:rFonts w:ascii="Times New Roman" w:eastAsia="Calibri" w:hAnsi="Times New Roman"/>
          <w:bCs/>
          <w:sz w:val="28"/>
          <w:szCs w:val="28"/>
        </w:rPr>
        <w:t xml:space="preserve"> А. А.)</w:t>
      </w:r>
    </w:p>
    <w:p w:rsidR="00745100" w:rsidRPr="00745100" w:rsidRDefault="00A33FA7" w:rsidP="004C3F58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left="426" w:firstLine="0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745100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 xml:space="preserve">А. </w:t>
      </w:r>
      <w:proofErr w:type="spellStart"/>
      <w:r w:rsidRPr="00745100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Гедике</w:t>
      </w:r>
      <w:proofErr w:type="spellEnd"/>
      <w:r w:rsidRPr="00745100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 xml:space="preserve"> «Полька» соч. 60 №8</w:t>
      </w:r>
    </w:p>
    <w:p w:rsidR="00A33FA7" w:rsidRPr="00745100" w:rsidRDefault="00A33FA7" w:rsidP="004C3F58">
      <w:pPr>
        <w:pStyle w:val="a5"/>
        <w:shd w:val="clear" w:color="auto" w:fill="FFFFFF"/>
        <w:spacing w:after="0" w:line="240" w:lineRule="auto"/>
        <w:ind w:left="426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745100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Исполняет </w:t>
      </w:r>
      <w:proofErr w:type="spellStart"/>
      <w:r w:rsidRPr="00745100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Животкова</w:t>
      </w:r>
      <w:proofErr w:type="spellEnd"/>
      <w:r w:rsidRPr="00745100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Ксения </w:t>
      </w:r>
      <w:r w:rsidRPr="00745100">
        <w:rPr>
          <w:rFonts w:ascii="Times New Roman" w:eastAsia="Calibri" w:hAnsi="Times New Roman"/>
          <w:bCs/>
          <w:sz w:val="28"/>
          <w:szCs w:val="28"/>
        </w:rPr>
        <w:t xml:space="preserve">(преподаватель </w:t>
      </w:r>
      <w:proofErr w:type="spellStart"/>
      <w:r w:rsidRPr="00745100">
        <w:rPr>
          <w:rFonts w:ascii="Times New Roman" w:eastAsia="Calibri" w:hAnsi="Times New Roman"/>
          <w:bCs/>
          <w:sz w:val="28"/>
          <w:szCs w:val="28"/>
        </w:rPr>
        <w:t>Грешнова</w:t>
      </w:r>
      <w:proofErr w:type="spellEnd"/>
      <w:r w:rsidRPr="00745100">
        <w:rPr>
          <w:rFonts w:ascii="Times New Roman" w:eastAsia="Calibri" w:hAnsi="Times New Roman"/>
          <w:bCs/>
          <w:sz w:val="28"/>
          <w:szCs w:val="28"/>
        </w:rPr>
        <w:t xml:space="preserve">  М. Б.)</w:t>
      </w:r>
    </w:p>
    <w:p w:rsidR="00745100" w:rsidRPr="00745100" w:rsidRDefault="00A33FA7" w:rsidP="004C3F58">
      <w:pPr>
        <w:pStyle w:val="1"/>
        <w:numPr>
          <w:ilvl w:val="0"/>
          <w:numId w:val="1"/>
        </w:numPr>
        <w:spacing w:before="0" w:beforeAutospacing="0" w:after="0" w:afterAutospacing="0" w:line="240" w:lineRule="auto"/>
        <w:ind w:left="426" w:firstLine="0"/>
        <w:jc w:val="both"/>
        <w:rPr>
          <w:rFonts w:ascii="Times New Roman" w:eastAsia="Calibri" w:hAnsi="Times New Roman"/>
          <w:b/>
          <w:bCs/>
          <w:sz w:val="28"/>
          <w:szCs w:val="28"/>
        </w:rPr>
      </w:pPr>
      <w:r w:rsidRPr="00745100">
        <w:rPr>
          <w:rFonts w:ascii="Times New Roman" w:eastAsia="Calibri" w:hAnsi="Times New Roman"/>
          <w:b/>
          <w:bCs/>
          <w:sz w:val="28"/>
          <w:szCs w:val="28"/>
        </w:rPr>
        <w:t xml:space="preserve">И. </w:t>
      </w:r>
      <w:proofErr w:type="spellStart"/>
      <w:r w:rsidRPr="00745100">
        <w:rPr>
          <w:rFonts w:ascii="Times New Roman" w:eastAsia="Calibri" w:hAnsi="Times New Roman"/>
          <w:b/>
          <w:bCs/>
          <w:sz w:val="28"/>
          <w:szCs w:val="28"/>
        </w:rPr>
        <w:t>Плейель</w:t>
      </w:r>
      <w:proofErr w:type="spellEnd"/>
      <w:r w:rsidRPr="00745100">
        <w:rPr>
          <w:rFonts w:ascii="Times New Roman" w:eastAsia="Calibri" w:hAnsi="Times New Roman"/>
          <w:b/>
          <w:bCs/>
          <w:sz w:val="28"/>
          <w:szCs w:val="28"/>
        </w:rPr>
        <w:t xml:space="preserve"> Сонатина </w:t>
      </w:r>
      <w:r w:rsidRPr="00745100">
        <w:rPr>
          <w:rFonts w:ascii="Times New Roman" w:eastAsia="Calibri" w:hAnsi="Times New Roman"/>
          <w:b/>
          <w:bCs/>
          <w:sz w:val="28"/>
          <w:szCs w:val="28"/>
          <w:lang w:val="en-US"/>
        </w:rPr>
        <w:t>F</w:t>
      </w:r>
      <w:r w:rsidRPr="00745100">
        <w:rPr>
          <w:rFonts w:ascii="Times New Roman" w:eastAsia="Calibri" w:hAnsi="Times New Roman"/>
          <w:b/>
          <w:bCs/>
          <w:sz w:val="28"/>
          <w:szCs w:val="28"/>
        </w:rPr>
        <w:t>-</w:t>
      </w:r>
      <w:proofErr w:type="spellStart"/>
      <w:r w:rsidRPr="00745100">
        <w:rPr>
          <w:rFonts w:ascii="Times New Roman" w:eastAsia="Calibri" w:hAnsi="Times New Roman"/>
          <w:b/>
          <w:bCs/>
          <w:sz w:val="28"/>
          <w:szCs w:val="28"/>
          <w:lang w:val="en-US"/>
        </w:rPr>
        <w:t>dur</w:t>
      </w:r>
      <w:proofErr w:type="spellEnd"/>
      <w:r w:rsidRPr="00745100">
        <w:rPr>
          <w:rFonts w:ascii="Times New Roman" w:eastAsia="Calibri" w:hAnsi="Times New Roman"/>
          <w:b/>
          <w:bCs/>
          <w:sz w:val="28"/>
          <w:szCs w:val="28"/>
        </w:rPr>
        <w:t xml:space="preserve"> </w:t>
      </w:r>
      <w:r w:rsidRPr="00745100">
        <w:rPr>
          <w:rFonts w:ascii="Times New Roman" w:eastAsia="Calibri" w:hAnsi="Times New Roman"/>
          <w:b/>
          <w:bCs/>
          <w:sz w:val="28"/>
          <w:szCs w:val="28"/>
          <w:lang w:val="en-US"/>
        </w:rPr>
        <w:t>II</w:t>
      </w:r>
      <w:r w:rsidRPr="00745100">
        <w:rPr>
          <w:rFonts w:ascii="Times New Roman" w:eastAsia="Calibri" w:hAnsi="Times New Roman"/>
          <w:b/>
          <w:bCs/>
          <w:sz w:val="28"/>
          <w:szCs w:val="28"/>
        </w:rPr>
        <w:t xml:space="preserve"> часть</w:t>
      </w:r>
    </w:p>
    <w:p w:rsidR="00A33FA7" w:rsidRPr="00745100" w:rsidRDefault="00A33FA7" w:rsidP="004C3F58">
      <w:pPr>
        <w:pStyle w:val="1"/>
        <w:spacing w:before="0" w:beforeAutospacing="0" w:after="0" w:afterAutospacing="0" w:line="240" w:lineRule="auto"/>
        <w:ind w:left="426"/>
        <w:jc w:val="both"/>
        <w:rPr>
          <w:rFonts w:ascii="Times New Roman" w:eastAsia="Calibri" w:hAnsi="Times New Roman"/>
          <w:bCs/>
          <w:sz w:val="28"/>
          <w:szCs w:val="28"/>
        </w:rPr>
      </w:pPr>
      <w:r w:rsidRPr="00745100">
        <w:rPr>
          <w:rFonts w:ascii="Times New Roman" w:eastAsia="Calibri" w:hAnsi="Times New Roman"/>
          <w:bCs/>
          <w:sz w:val="28"/>
          <w:szCs w:val="28"/>
        </w:rPr>
        <w:t xml:space="preserve">Исполняет Кабанов Тимофей (преподаватель </w:t>
      </w:r>
      <w:proofErr w:type="spellStart"/>
      <w:r w:rsidRPr="00745100">
        <w:rPr>
          <w:rFonts w:ascii="Times New Roman" w:eastAsia="Calibri" w:hAnsi="Times New Roman"/>
          <w:bCs/>
          <w:sz w:val="28"/>
          <w:szCs w:val="28"/>
        </w:rPr>
        <w:t>Мищенков</w:t>
      </w:r>
      <w:proofErr w:type="spellEnd"/>
      <w:r w:rsidRPr="00745100">
        <w:rPr>
          <w:rFonts w:ascii="Times New Roman" w:eastAsia="Calibri" w:hAnsi="Times New Roman"/>
          <w:bCs/>
          <w:sz w:val="28"/>
          <w:szCs w:val="28"/>
        </w:rPr>
        <w:t xml:space="preserve"> С. В.)</w:t>
      </w:r>
    </w:p>
    <w:p w:rsidR="00745100" w:rsidRPr="00745100" w:rsidRDefault="00745100" w:rsidP="004C3F58">
      <w:pPr>
        <w:pStyle w:val="1"/>
        <w:numPr>
          <w:ilvl w:val="0"/>
          <w:numId w:val="1"/>
        </w:numPr>
        <w:spacing w:before="0" w:beforeAutospacing="0" w:after="0" w:afterAutospacing="0" w:line="240" w:lineRule="auto"/>
        <w:ind w:left="426" w:firstLine="0"/>
        <w:jc w:val="both"/>
        <w:rPr>
          <w:rFonts w:ascii="Times New Roman" w:eastAsia="Calibri" w:hAnsi="Times New Roman"/>
          <w:b/>
          <w:bCs/>
          <w:sz w:val="28"/>
          <w:szCs w:val="28"/>
        </w:rPr>
      </w:pPr>
      <w:r w:rsidRPr="00745100">
        <w:rPr>
          <w:rFonts w:ascii="Times New Roman" w:eastAsia="Calibri" w:hAnsi="Times New Roman"/>
          <w:b/>
          <w:bCs/>
          <w:sz w:val="28"/>
          <w:szCs w:val="28"/>
        </w:rPr>
        <w:t xml:space="preserve">Л. </w:t>
      </w:r>
      <w:proofErr w:type="spellStart"/>
      <w:r w:rsidRPr="00745100">
        <w:rPr>
          <w:rFonts w:ascii="Times New Roman" w:eastAsia="Calibri" w:hAnsi="Times New Roman"/>
          <w:b/>
          <w:bCs/>
          <w:sz w:val="28"/>
          <w:szCs w:val="28"/>
        </w:rPr>
        <w:t>Компанеец</w:t>
      </w:r>
      <w:proofErr w:type="spellEnd"/>
      <w:r w:rsidRPr="00745100">
        <w:rPr>
          <w:rFonts w:ascii="Times New Roman" w:eastAsia="Calibri" w:hAnsi="Times New Roman"/>
          <w:b/>
          <w:bCs/>
          <w:sz w:val="28"/>
          <w:szCs w:val="28"/>
        </w:rPr>
        <w:t xml:space="preserve"> Вальс</w:t>
      </w:r>
      <w:r w:rsidR="00A33FA7" w:rsidRPr="00745100">
        <w:rPr>
          <w:rFonts w:ascii="Times New Roman" w:eastAsia="Calibri" w:hAnsi="Times New Roman"/>
          <w:b/>
          <w:bCs/>
          <w:sz w:val="28"/>
          <w:szCs w:val="28"/>
        </w:rPr>
        <w:t xml:space="preserve"> </w:t>
      </w:r>
    </w:p>
    <w:p w:rsidR="00745100" w:rsidRPr="00745100" w:rsidRDefault="00A33FA7" w:rsidP="004C3F58">
      <w:pPr>
        <w:pStyle w:val="1"/>
        <w:spacing w:before="0" w:beforeAutospacing="0" w:after="0" w:afterAutospacing="0" w:line="240" w:lineRule="auto"/>
        <w:ind w:left="426"/>
        <w:jc w:val="both"/>
        <w:rPr>
          <w:rFonts w:ascii="Times New Roman" w:eastAsia="Calibri" w:hAnsi="Times New Roman"/>
          <w:bCs/>
          <w:sz w:val="28"/>
          <w:szCs w:val="28"/>
        </w:rPr>
      </w:pPr>
      <w:r w:rsidRPr="00745100">
        <w:rPr>
          <w:rFonts w:ascii="Times New Roman" w:eastAsia="Calibri" w:hAnsi="Times New Roman"/>
          <w:bCs/>
          <w:sz w:val="28"/>
          <w:szCs w:val="28"/>
        </w:rPr>
        <w:t xml:space="preserve">Исполняет </w:t>
      </w:r>
      <w:proofErr w:type="spellStart"/>
      <w:r w:rsidRPr="00745100">
        <w:rPr>
          <w:rFonts w:ascii="Times New Roman" w:eastAsia="Calibri" w:hAnsi="Times New Roman"/>
          <w:bCs/>
          <w:sz w:val="28"/>
          <w:szCs w:val="28"/>
        </w:rPr>
        <w:t>Михейкина</w:t>
      </w:r>
      <w:proofErr w:type="spellEnd"/>
      <w:r w:rsidRPr="00745100">
        <w:rPr>
          <w:rFonts w:ascii="Times New Roman" w:eastAsia="Calibri" w:hAnsi="Times New Roman"/>
          <w:bCs/>
          <w:sz w:val="28"/>
          <w:szCs w:val="28"/>
        </w:rPr>
        <w:t xml:space="preserve"> Полина </w:t>
      </w:r>
    </w:p>
    <w:p w:rsidR="00A33FA7" w:rsidRPr="00745100" w:rsidRDefault="00A33FA7" w:rsidP="004C3F58">
      <w:pPr>
        <w:pStyle w:val="1"/>
        <w:spacing w:before="0" w:beforeAutospacing="0" w:after="0" w:afterAutospacing="0" w:line="240" w:lineRule="auto"/>
        <w:ind w:left="426"/>
        <w:jc w:val="both"/>
        <w:rPr>
          <w:rFonts w:ascii="Times New Roman" w:eastAsia="Calibri" w:hAnsi="Times New Roman"/>
          <w:bCs/>
          <w:sz w:val="28"/>
          <w:szCs w:val="28"/>
        </w:rPr>
      </w:pPr>
      <w:r w:rsidRPr="00745100">
        <w:rPr>
          <w:rFonts w:ascii="Times New Roman" w:eastAsia="Calibri" w:hAnsi="Times New Roman"/>
          <w:bCs/>
          <w:sz w:val="28"/>
          <w:szCs w:val="28"/>
        </w:rPr>
        <w:t xml:space="preserve">(преподаватель Резаков М. В., концертмейстер </w:t>
      </w:r>
      <w:proofErr w:type="spellStart"/>
      <w:r w:rsidRPr="00745100">
        <w:rPr>
          <w:rFonts w:ascii="Times New Roman" w:eastAsia="Calibri" w:hAnsi="Times New Roman"/>
          <w:bCs/>
          <w:sz w:val="28"/>
          <w:szCs w:val="28"/>
        </w:rPr>
        <w:t>Парасоцкая</w:t>
      </w:r>
      <w:proofErr w:type="spellEnd"/>
      <w:r w:rsidRPr="00745100">
        <w:rPr>
          <w:rFonts w:ascii="Times New Roman" w:eastAsia="Calibri" w:hAnsi="Times New Roman"/>
          <w:bCs/>
          <w:sz w:val="28"/>
          <w:szCs w:val="28"/>
        </w:rPr>
        <w:t xml:space="preserve"> А. А.)</w:t>
      </w:r>
    </w:p>
    <w:p w:rsidR="00745100" w:rsidRPr="00745100" w:rsidRDefault="00745100" w:rsidP="004C3F58">
      <w:pPr>
        <w:pStyle w:val="1"/>
        <w:numPr>
          <w:ilvl w:val="0"/>
          <w:numId w:val="1"/>
        </w:numPr>
        <w:spacing w:before="0" w:beforeAutospacing="0" w:after="0" w:afterAutospacing="0" w:line="240" w:lineRule="auto"/>
        <w:ind w:left="426" w:firstLine="0"/>
        <w:jc w:val="both"/>
        <w:rPr>
          <w:rFonts w:ascii="Times New Roman" w:eastAsia="Calibri" w:hAnsi="Times New Roman"/>
          <w:b/>
          <w:bCs/>
          <w:sz w:val="28"/>
          <w:szCs w:val="28"/>
        </w:rPr>
      </w:pPr>
      <w:r w:rsidRPr="00745100">
        <w:rPr>
          <w:rFonts w:ascii="Times New Roman" w:hAnsi="Times New Roman"/>
          <w:b/>
          <w:sz w:val="28"/>
          <w:szCs w:val="28"/>
        </w:rPr>
        <w:t xml:space="preserve">Я. </w:t>
      </w:r>
      <w:proofErr w:type="spellStart"/>
      <w:r w:rsidRPr="00745100">
        <w:rPr>
          <w:rFonts w:ascii="Times New Roman" w:hAnsi="Times New Roman"/>
          <w:b/>
          <w:sz w:val="28"/>
          <w:szCs w:val="28"/>
        </w:rPr>
        <w:t>Шилин</w:t>
      </w:r>
      <w:proofErr w:type="spellEnd"/>
      <w:r w:rsidRPr="00745100">
        <w:rPr>
          <w:rFonts w:ascii="Times New Roman" w:hAnsi="Times New Roman"/>
          <w:b/>
          <w:sz w:val="28"/>
          <w:szCs w:val="28"/>
        </w:rPr>
        <w:t xml:space="preserve"> Тарантелла</w:t>
      </w:r>
    </w:p>
    <w:p w:rsidR="00A33FA7" w:rsidRPr="00745100" w:rsidRDefault="00A33FA7" w:rsidP="004C3F58">
      <w:pPr>
        <w:pStyle w:val="1"/>
        <w:spacing w:before="0" w:beforeAutospacing="0" w:after="0" w:afterAutospacing="0" w:line="240" w:lineRule="auto"/>
        <w:ind w:left="426"/>
        <w:jc w:val="both"/>
        <w:rPr>
          <w:rFonts w:ascii="Times New Roman" w:eastAsia="Calibri" w:hAnsi="Times New Roman"/>
          <w:bCs/>
          <w:sz w:val="28"/>
          <w:szCs w:val="28"/>
        </w:rPr>
      </w:pPr>
      <w:r w:rsidRPr="00745100">
        <w:rPr>
          <w:rFonts w:ascii="Times New Roman" w:hAnsi="Times New Roman"/>
          <w:sz w:val="28"/>
          <w:szCs w:val="28"/>
        </w:rPr>
        <w:t xml:space="preserve">Исполняет </w:t>
      </w:r>
      <w:proofErr w:type="spellStart"/>
      <w:r w:rsidRPr="00745100">
        <w:rPr>
          <w:rFonts w:ascii="Times New Roman" w:hAnsi="Times New Roman"/>
          <w:sz w:val="28"/>
          <w:szCs w:val="28"/>
        </w:rPr>
        <w:t>Сибилькова</w:t>
      </w:r>
      <w:proofErr w:type="spellEnd"/>
      <w:r w:rsidRPr="00745100">
        <w:rPr>
          <w:rFonts w:ascii="Times New Roman" w:hAnsi="Times New Roman"/>
          <w:sz w:val="28"/>
          <w:szCs w:val="28"/>
        </w:rPr>
        <w:t xml:space="preserve"> Анастасия (преподаватель </w:t>
      </w:r>
      <w:proofErr w:type="spellStart"/>
      <w:r w:rsidRPr="00745100">
        <w:rPr>
          <w:rFonts w:ascii="Times New Roman" w:hAnsi="Times New Roman"/>
          <w:sz w:val="28"/>
          <w:szCs w:val="28"/>
        </w:rPr>
        <w:t>Санжаков</w:t>
      </w:r>
      <w:proofErr w:type="spellEnd"/>
      <w:r w:rsidRPr="00745100">
        <w:rPr>
          <w:rFonts w:ascii="Times New Roman" w:hAnsi="Times New Roman"/>
          <w:sz w:val="28"/>
          <w:szCs w:val="28"/>
        </w:rPr>
        <w:t xml:space="preserve"> Р. Д.)</w:t>
      </w:r>
    </w:p>
    <w:p w:rsidR="00745100" w:rsidRPr="00745100" w:rsidRDefault="00745100" w:rsidP="004C3F58">
      <w:pPr>
        <w:pStyle w:val="1"/>
        <w:numPr>
          <w:ilvl w:val="0"/>
          <w:numId w:val="1"/>
        </w:numPr>
        <w:spacing w:before="0" w:beforeAutospacing="0" w:after="0" w:afterAutospacing="0" w:line="240" w:lineRule="auto"/>
        <w:ind w:left="426" w:firstLine="0"/>
        <w:jc w:val="both"/>
        <w:rPr>
          <w:rFonts w:ascii="Times New Roman" w:eastAsia="Calibri" w:hAnsi="Times New Roman"/>
          <w:b/>
          <w:bCs/>
          <w:sz w:val="28"/>
          <w:szCs w:val="28"/>
        </w:rPr>
      </w:pPr>
      <w:r w:rsidRPr="00745100">
        <w:rPr>
          <w:rFonts w:ascii="Times New Roman" w:eastAsia="Calibri" w:hAnsi="Times New Roman"/>
          <w:b/>
          <w:bCs/>
          <w:sz w:val="28"/>
          <w:szCs w:val="28"/>
        </w:rPr>
        <w:t xml:space="preserve">В. </w:t>
      </w:r>
      <w:proofErr w:type="spellStart"/>
      <w:r w:rsidRPr="00745100">
        <w:rPr>
          <w:rFonts w:ascii="Times New Roman" w:eastAsia="Calibri" w:hAnsi="Times New Roman"/>
          <w:b/>
          <w:bCs/>
          <w:sz w:val="28"/>
          <w:szCs w:val="28"/>
        </w:rPr>
        <w:t>Гиллок</w:t>
      </w:r>
      <w:proofErr w:type="spellEnd"/>
      <w:r w:rsidRPr="00745100">
        <w:rPr>
          <w:rFonts w:ascii="Times New Roman" w:eastAsia="Calibri" w:hAnsi="Times New Roman"/>
          <w:b/>
          <w:bCs/>
          <w:sz w:val="28"/>
          <w:szCs w:val="28"/>
        </w:rPr>
        <w:t xml:space="preserve"> Фламенко</w:t>
      </w:r>
    </w:p>
    <w:p w:rsidR="00A33FA7" w:rsidRPr="00745100" w:rsidRDefault="00A33FA7" w:rsidP="004C3F58">
      <w:pPr>
        <w:pStyle w:val="1"/>
        <w:spacing w:before="0" w:beforeAutospacing="0" w:after="0" w:afterAutospacing="0" w:line="240" w:lineRule="auto"/>
        <w:ind w:left="426"/>
        <w:jc w:val="both"/>
        <w:rPr>
          <w:rFonts w:ascii="Times New Roman" w:eastAsia="Calibri" w:hAnsi="Times New Roman"/>
          <w:bCs/>
          <w:sz w:val="28"/>
          <w:szCs w:val="28"/>
        </w:rPr>
      </w:pPr>
      <w:r w:rsidRPr="00745100">
        <w:rPr>
          <w:rFonts w:ascii="Times New Roman" w:eastAsia="Calibri" w:hAnsi="Times New Roman"/>
          <w:bCs/>
          <w:sz w:val="28"/>
          <w:szCs w:val="28"/>
        </w:rPr>
        <w:t xml:space="preserve">Исполняет Филимонов Александр (преподаватель </w:t>
      </w:r>
      <w:proofErr w:type="spellStart"/>
      <w:r w:rsidRPr="00745100">
        <w:rPr>
          <w:rFonts w:ascii="Times New Roman" w:eastAsia="Calibri" w:hAnsi="Times New Roman"/>
          <w:bCs/>
          <w:sz w:val="28"/>
          <w:szCs w:val="28"/>
        </w:rPr>
        <w:t>Грешнова</w:t>
      </w:r>
      <w:proofErr w:type="spellEnd"/>
      <w:r w:rsidRPr="00745100">
        <w:rPr>
          <w:rFonts w:ascii="Times New Roman" w:eastAsia="Calibri" w:hAnsi="Times New Roman"/>
          <w:bCs/>
          <w:sz w:val="28"/>
          <w:szCs w:val="28"/>
        </w:rPr>
        <w:t xml:space="preserve">  М. Б.)</w:t>
      </w:r>
    </w:p>
    <w:p w:rsidR="00745100" w:rsidRPr="00745100" w:rsidRDefault="004C3F58" w:rsidP="004C3F58">
      <w:pPr>
        <w:pStyle w:val="1"/>
        <w:spacing w:before="0" w:beforeAutospacing="0" w:after="0" w:afterAutospacing="0" w:line="240" w:lineRule="auto"/>
        <w:ind w:left="426"/>
        <w:jc w:val="both"/>
        <w:rPr>
          <w:rFonts w:ascii="Times New Roman" w:eastAsia="Calibri" w:hAnsi="Times New Roman"/>
          <w:b/>
          <w:bCs/>
          <w:sz w:val="28"/>
          <w:szCs w:val="28"/>
        </w:rPr>
      </w:pPr>
      <w:r>
        <w:rPr>
          <w:rFonts w:ascii="Times New Roman" w:eastAsia="Calibri" w:hAnsi="Times New Roman"/>
          <w:b/>
          <w:bCs/>
          <w:sz w:val="28"/>
          <w:szCs w:val="28"/>
        </w:rPr>
        <w:t>10.</w:t>
      </w:r>
      <w:r w:rsidR="00745100" w:rsidRPr="00745100">
        <w:rPr>
          <w:rFonts w:ascii="Times New Roman" w:eastAsia="Calibri" w:hAnsi="Times New Roman"/>
          <w:b/>
          <w:bCs/>
          <w:sz w:val="28"/>
          <w:szCs w:val="28"/>
        </w:rPr>
        <w:t xml:space="preserve"> Э. </w:t>
      </w:r>
      <w:proofErr w:type="spellStart"/>
      <w:r w:rsidR="00745100" w:rsidRPr="00745100">
        <w:rPr>
          <w:rFonts w:ascii="Times New Roman" w:eastAsia="Calibri" w:hAnsi="Times New Roman"/>
          <w:b/>
          <w:bCs/>
          <w:sz w:val="28"/>
          <w:szCs w:val="28"/>
        </w:rPr>
        <w:t>Донато</w:t>
      </w:r>
      <w:proofErr w:type="spellEnd"/>
      <w:r w:rsidR="00745100" w:rsidRPr="00745100">
        <w:rPr>
          <w:rFonts w:ascii="Times New Roman" w:eastAsia="Calibri" w:hAnsi="Times New Roman"/>
          <w:b/>
          <w:bCs/>
          <w:sz w:val="28"/>
          <w:szCs w:val="28"/>
        </w:rPr>
        <w:t xml:space="preserve"> Танго</w:t>
      </w:r>
    </w:p>
    <w:p w:rsidR="00745100" w:rsidRPr="00745100" w:rsidRDefault="00A33FA7" w:rsidP="004C3F58">
      <w:pPr>
        <w:pStyle w:val="1"/>
        <w:spacing w:before="0" w:beforeAutospacing="0" w:after="0" w:afterAutospacing="0" w:line="240" w:lineRule="auto"/>
        <w:ind w:left="426"/>
        <w:jc w:val="both"/>
        <w:rPr>
          <w:rFonts w:ascii="Times New Roman" w:eastAsia="Calibri" w:hAnsi="Times New Roman"/>
          <w:bCs/>
          <w:sz w:val="28"/>
          <w:szCs w:val="28"/>
        </w:rPr>
      </w:pPr>
      <w:r w:rsidRPr="00745100">
        <w:rPr>
          <w:rFonts w:ascii="Times New Roman" w:eastAsia="Calibri" w:hAnsi="Times New Roman"/>
          <w:bCs/>
          <w:sz w:val="28"/>
          <w:szCs w:val="28"/>
        </w:rPr>
        <w:t xml:space="preserve">Исполняет </w:t>
      </w:r>
      <w:proofErr w:type="spellStart"/>
      <w:r w:rsidRPr="00745100">
        <w:rPr>
          <w:rFonts w:ascii="Times New Roman" w:eastAsia="Calibri" w:hAnsi="Times New Roman"/>
          <w:bCs/>
          <w:sz w:val="28"/>
          <w:szCs w:val="28"/>
        </w:rPr>
        <w:t>Михейкина</w:t>
      </w:r>
      <w:proofErr w:type="spellEnd"/>
      <w:r w:rsidRPr="00745100">
        <w:rPr>
          <w:rFonts w:ascii="Times New Roman" w:eastAsia="Calibri" w:hAnsi="Times New Roman"/>
          <w:bCs/>
          <w:sz w:val="28"/>
          <w:szCs w:val="28"/>
        </w:rPr>
        <w:t xml:space="preserve"> Полина </w:t>
      </w:r>
    </w:p>
    <w:p w:rsidR="00A33FA7" w:rsidRPr="00745100" w:rsidRDefault="00A33FA7" w:rsidP="004C3F58">
      <w:pPr>
        <w:pStyle w:val="1"/>
        <w:spacing w:before="0" w:beforeAutospacing="0" w:after="0" w:afterAutospacing="0" w:line="240" w:lineRule="auto"/>
        <w:ind w:left="426"/>
        <w:jc w:val="both"/>
        <w:rPr>
          <w:rFonts w:ascii="Times New Roman" w:eastAsia="Calibri" w:hAnsi="Times New Roman"/>
          <w:bCs/>
          <w:sz w:val="28"/>
          <w:szCs w:val="28"/>
        </w:rPr>
      </w:pPr>
      <w:r w:rsidRPr="00745100">
        <w:rPr>
          <w:rFonts w:ascii="Times New Roman" w:eastAsia="Calibri" w:hAnsi="Times New Roman"/>
          <w:bCs/>
          <w:sz w:val="28"/>
          <w:szCs w:val="28"/>
        </w:rPr>
        <w:t xml:space="preserve">(преподаватель Резаков М. В., концертмейстер </w:t>
      </w:r>
      <w:proofErr w:type="spellStart"/>
      <w:r w:rsidRPr="00745100">
        <w:rPr>
          <w:rFonts w:ascii="Times New Roman" w:eastAsia="Calibri" w:hAnsi="Times New Roman"/>
          <w:bCs/>
          <w:sz w:val="28"/>
          <w:szCs w:val="28"/>
        </w:rPr>
        <w:t>Парасоцкая</w:t>
      </w:r>
      <w:proofErr w:type="spellEnd"/>
      <w:r w:rsidRPr="00745100">
        <w:rPr>
          <w:rFonts w:ascii="Times New Roman" w:eastAsia="Calibri" w:hAnsi="Times New Roman"/>
          <w:bCs/>
          <w:sz w:val="28"/>
          <w:szCs w:val="28"/>
        </w:rPr>
        <w:t xml:space="preserve"> А. А.)</w:t>
      </w:r>
    </w:p>
    <w:p w:rsidR="00A33FA7" w:rsidRPr="00745100" w:rsidRDefault="00A33FA7" w:rsidP="00745100">
      <w:pPr>
        <w:pStyle w:val="1"/>
        <w:spacing w:before="0" w:beforeAutospacing="0" w:after="0" w:afterAutospacing="0" w:line="240" w:lineRule="auto"/>
        <w:ind w:left="360"/>
        <w:jc w:val="both"/>
        <w:rPr>
          <w:rFonts w:ascii="Times New Roman" w:eastAsia="Calibri" w:hAnsi="Times New Roman"/>
          <w:bCs/>
          <w:sz w:val="28"/>
          <w:szCs w:val="28"/>
        </w:rPr>
      </w:pPr>
    </w:p>
    <w:p w:rsidR="00A33FA7" w:rsidRDefault="00A33FA7" w:rsidP="00A33FA7">
      <w:pPr>
        <w:pStyle w:val="1"/>
        <w:spacing w:line="252" w:lineRule="auto"/>
        <w:ind w:left="360"/>
        <w:jc w:val="both"/>
        <w:rPr>
          <w:rFonts w:ascii="Times New Roman" w:eastAsia="Calibri" w:hAnsi="Times New Roman"/>
          <w:bCs/>
          <w:sz w:val="28"/>
          <w:szCs w:val="28"/>
        </w:rPr>
      </w:pPr>
    </w:p>
    <w:p w:rsidR="00A33FA7" w:rsidRPr="007A28D5" w:rsidRDefault="00A33FA7" w:rsidP="00A33FA7">
      <w:pPr>
        <w:pStyle w:val="1"/>
        <w:spacing w:line="252" w:lineRule="auto"/>
        <w:ind w:left="360"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Сценарий и ведущая: </w:t>
      </w:r>
      <w:proofErr w:type="spellStart"/>
      <w:r>
        <w:rPr>
          <w:rFonts w:ascii="Times New Roman" w:hAnsi="Times New Roman"/>
          <w:sz w:val="28"/>
          <w:szCs w:val="28"/>
        </w:rPr>
        <w:t>Грешнова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М. Б.</w:t>
      </w:r>
    </w:p>
    <w:p w:rsidR="00A33FA7" w:rsidRPr="007A28D5" w:rsidRDefault="00A33FA7" w:rsidP="00A33FA7">
      <w:pPr>
        <w:rPr>
          <w:rFonts w:ascii="Times New Roman" w:hAnsi="Times New Roman" w:cs="Times New Roman"/>
          <w:sz w:val="28"/>
          <w:szCs w:val="28"/>
        </w:rPr>
      </w:pPr>
    </w:p>
    <w:p w:rsidR="00387F3E" w:rsidRPr="00A33FA7" w:rsidRDefault="00284A06">
      <w:pPr>
        <w:rPr>
          <w:rFonts w:ascii="Times New Roman" w:hAnsi="Times New Roman" w:cs="Times New Roman"/>
          <w:sz w:val="28"/>
          <w:szCs w:val="28"/>
        </w:rPr>
      </w:pPr>
    </w:p>
    <w:sectPr w:rsidR="00387F3E" w:rsidRPr="00A33FA7" w:rsidSect="00A867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4A06" w:rsidRDefault="00284A06" w:rsidP="00A33FA7">
      <w:pPr>
        <w:spacing w:after="0" w:line="240" w:lineRule="auto"/>
      </w:pPr>
      <w:r>
        <w:separator/>
      </w:r>
    </w:p>
  </w:endnote>
  <w:endnote w:type="continuationSeparator" w:id="0">
    <w:p w:rsidR="00284A06" w:rsidRDefault="00284A06" w:rsidP="00A33F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4A06" w:rsidRDefault="00284A06" w:rsidP="00A33FA7">
      <w:pPr>
        <w:spacing w:after="0" w:line="240" w:lineRule="auto"/>
      </w:pPr>
      <w:r>
        <w:separator/>
      </w:r>
    </w:p>
  </w:footnote>
  <w:footnote w:type="continuationSeparator" w:id="0">
    <w:p w:rsidR="00284A06" w:rsidRDefault="00284A06" w:rsidP="00A33F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7205C7"/>
    <w:multiLevelType w:val="multilevel"/>
    <w:tmpl w:val="8D161704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A33FA7"/>
    <w:rsid w:val="00034CAD"/>
    <w:rsid w:val="00036F34"/>
    <w:rsid w:val="0023529F"/>
    <w:rsid w:val="00284A06"/>
    <w:rsid w:val="002A781B"/>
    <w:rsid w:val="00427423"/>
    <w:rsid w:val="004C3F58"/>
    <w:rsid w:val="00544E92"/>
    <w:rsid w:val="00686192"/>
    <w:rsid w:val="00745100"/>
    <w:rsid w:val="007464F4"/>
    <w:rsid w:val="008516A4"/>
    <w:rsid w:val="008D5B64"/>
    <w:rsid w:val="00A33FA7"/>
    <w:rsid w:val="00D25DA5"/>
    <w:rsid w:val="00D70FE0"/>
    <w:rsid w:val="00E9232B"/>
    <w:rsid w:val="00F41D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F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A33FA7"/>
    <w:pPr>
      <w:spacing w:before="100" w:beforeAutospacing="1" w:after="100" w:afterAutospacing="1" w:line="271" w:lineRule="auto"/>
      <w:contextualSpacing/>
    </w:pPr>
    <w:rPr>
      <w:rFonts w:ascii="Calibri" w:eastAsia="Times New Roman" w:hAnsi="Calibri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A33F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33FA7"/>
  </w:style>
  <w:style w:type="paragraph" w:styleId="a5">
    <w:name w:val="List Paragraph"/>
    <w:basedOn w:val="a"/>
    <w:uiPriority w:val="34"/>
    <w:qFormat/>
    <w:rsid w:val="00A33FA7"/>
    <w:pPr>
      <w:ind w:left="720"/>
      <w:contextualSpacing/>
    </w:pPr>
  </w:style>
  <w:style w:type="paragraph" w:customStyle="1" w:styleId="Standard">
    <w:name w:val="Standard"/>
    <w:rsid w:val="00A33FA7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paragraph" w:styleId="a6">
    <w:name w:val="footer"/>
    <w:basedOn w:val="a"/>
    <w:link w:val="a7"/>
    <w:uiPriority w:val="99"/>
    <w:semiHidden/>
    <w:unhideWhenUsed/>
    <w:rsid w:val="00A33F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33FA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74F7E7-B80A-4347-B104-CAC6DA023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А. Гедике «Полька» соч. 60 №8</vt:lpstr>
      <vt:lpstr>Исполняет Животкова Ксения (преподаватель Грешнова  М. Б.)</vt:lpstr>
    </vt:vector>
  </TitlesOfParts>
  <Company/>
  <LinksUpToDate>false</LinksUpToDate>
  <CharactersWithSpaces>1257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2025-03-09T16:52:00Z</dcterms:created>
  <dcterms:modified xsi:type="dcterms:W3CDTF">2025-03-09T17:41:00Z</dcterms:modified>
</cp:coreProperties>
</file>