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931" w:rsidRPr="007D4931" w:rsidRDefault="007D4931" w:rsidP="007D4931">
      <w:pPr>
        <w:spacing w:after="0" w:line="240" w:lineRule="auto"/>
        <w:rPr>
          <w:rFonts w:ascii="Times New Roman" w:hAnsi="Times New Roman" w:cs="Times New Roman"/>
          <w:sz w:val="28"/>
          <w:szCs w:val="28"/>
        </w:rPr>
      </w:pPr>
      <w:bookmarkStart w:id="0" w:name="_GoBack"/>
      <w:r w:rsidRPr="007D4931">
        <w:rPr>
          <w:rFonts w:ascii="Times New Roman" w:hAnsi="Times New Roman" w:cs="Times New Roman"/>
          <w:color w:val="000000"/>
        </w:rPr>
        <w:t>МУНИЦИПАЛЬНОЕ БЮДЖЕТНОЕ УЧРЕЖДЕНИЕ ДОПОЛНИТЕЛЬНОГО ОБРАЗОВАНИЯ</w:t>
      </w:r>
      <w:r w:rsidRPr="007D4931">
        <w:rPr>
          <w:rFonts w:ascii="Times New Roman" w:hAnsi="Times New Roman" w:cs="Times New Roman"/>
          <w:color w:val="000000"/>
          <w:szCs w:val="28"/>
        </w:rPr>
        <w:br/>
      </w:r>
      <w:r w:rsidRPr="007D4931">
        <w:rPr>
          <w:rFonts w:ascii="Times New Roman" w:hAnsi="Times New Roman" w:cs="Times New Roman"/>
          <w:color w:val="000000"/>
        </w:rPr>
        <w:t>«ДЕТСКАЯ МУЗЫКАЛЬНАЯ ШКОЛА № 1 ИМЕНИ М.И. ГЛИНКИ» ГОРОДА СМОЛЕНСКА</w:t>
      </w:r>
      <w:r w:rsidRPr="007D4931">
        <w:rPr>
          <w:rFonts w:ascii="Times New Roman" w:hAnsi="Times New Roman" w:cs="Times New Roman"/>
          <w:color w:val="000000"/>
        </w:rPr>
        <w:br/>
      </w:r>
      <w:r w:rsidRPr="007D4931">
        <w:rPr>
          <w:rFonts w:ascii="Times New Roman" w:hAnsi="Times New Roman" w:cs="Times New Roman"/>
          <w:color w:val="000000"/>
          <w:szCs w:val="28"/>
        </w:rPr>
        <w:br/>
      </w:r>
      <w:r w:rsidRPr="007D4931">
        <w:rPr>
          <w:rFonts w:ascii="Times New Roman" w:hAnsi="Times New Roman" w:cs="Times New Roman"/>
          <w:color w:val="000000"/>
          <w:szCs w:val="28"/>
        </w:rPr>
        <w:br/>
      </w:r>
      <w:r w:rsidRPr="007D4931">
        <w:rPr>
          <w:rFonts w:ascii="Times New Roman" w:hAnsi="Times New Roman" w:cs="Times New Roman"/>
          <w:color w:val="000000"/>
          <w:sz w:val="28"/>
          <w:szCs w:val="28"/>
        </w:rPr>
        <w:t xml:space="preserve">Рассмотрено </w:t>
      </w:r>
      <w:r w:rsidRPr="007D4931">
        <w:rPr>
          <w:rFonts w:ascii="Times New Roman" w:hAnsi="Times New Roman" w:cs="Times New Roman"/>
          <w:color w:val="000000"/>
          <w:sz w:val="28"/>
          <w:szCs w:val="28"/>
        </w:rPr>
        <w:tab/>
      </w:r>
      <w:r w:rsidRPr="007D4931">
        <w:rPr>
          <w:rFonts w:ascii="Times New Roman" w:hAnsi="Times New Roman" w:cs="Times New Roman"/>
          <w:color w:val="000000"/>
          <w:sz w:val="28"/>
          <w:szCs w:val="28"/>
        </w:rPr>
        <w:tab/>
      </w:r>
      <w:r w:rsidRPr="007D4931">
        <w:rPr>
          <w:rFonts w:ascii="Times New Roman" w:hAnsi="Times New Roman" w:cs="Times New Roman"/>
          <w:color w:val="000000"/>
          <w:sz w:val="28"/>
          <w:szCs w:val="28"/>
        </w:rPr>
        <w:tab/>
      </w:r>
      <w:r w:rsidRPr="007D4931">
        <w:rPr>
          <w:rFonts w:ascii="Times New Roman" w:hAnsi="Times New Roman" w:cs="Times New Roman"/>
          <w:color w:val="000000"/>
          <w:sz w:val="28"/>
          <w:szCs w:val="28"/>
        </w:rPr>
        <w:tab/>
      </w:r>
      <w:r w:rsidRPr="007D4931">
        <w:rPr>
          <w:rFonts w:ascii="Times New Roman" w:hAnsi="Times New Roman" w:cs="Times New Roman"/>
          <w:color w:val="000000"/>
          <w:sz w:val="28"/>
          <w:szCs w:val="28"/>
        </w:rPr>
        <w:tab/>
        <w:t xml:space="preserve">      </w:t>
      </w:r>
      <w:r w:rsidRPr="007D4931">
        <w:rPr>
          <w:rFonts w:ascii="Times New Roman" w:hAnsi="Times New Roman" w:cs="Times New Roman"/>
          <w:sz w:val="28"/>
          <w:szCs w:val="28"/>
        </w:rPr>
        <w:t>Утверждаю</w:t>
      </w:r>
    </w:p>
    <w:p w:rsidR="007D4931" w:rsidRPr="007D4931" w:rsidRDefault="007D4931" w:rsidP="007D4931">
      <w:pPr>
        <w:spacing w:after="0" w:line="240" w:lineRule="auto"/>
        <w:rPr>
          <w:rFonts w:ascii="Times New Roman" w:hAnsi="Times New Roman" w:cs="Times New Roman"/>
          <w:sz w:val="28"/>
          <w:szCs w:val="28"/>
        </w:rPr>
      </w:pPr>
      <w:r w:rsidRPr="007D4931">
        <w:rPr>
          <w:rFonts w:ascii="Times New Roman" w:hAnsi="Times New Roman" w:cs="Times New Roman"/>
          <w:sz w:val="28"/>
          <w:szCs w:val="28"/>
        </w:rPr>
        <w:t xml:space="preserve">Методическим советом </w:t>
      </w:r>
      <w:r w:rsidRPr="007D4931">
        <w:rPr>
          <w:rFonts w:ascii="Times New Roman" w:hAnsi="Times New Roman" w:cs="Times New Roman"/>
          <w:sz w:val="28"/>
          <w:szCs w:val="28"/>
        </w:rPr>
        <w:tab/>
      </w:r>
      <w:r w:rsidRPr="007D4931">
        <w:rPr>
          <w:rFonts w:ascii="Times New Roman" w:hAnsi="Times New Roman" w:cs="Times New Roman"/>
          <w:sz w:val="28"/>
          <w:szCs w:val="28"/>
        </w:rPr>
        <w:tab/>
      </w:r>
      <w:r w:rsidRPr="007D4931">
        <w:rPr>
          <w:rFonts w:ascii="Times New Roman" w:hAnsi="Times New Roman" w:cs="Times New Roman"/>
          <w:sz w:val="28"/>
          <w:szCs w:val="28"/>
        </w:rPr>
        <w:tab/>
        <w:t xml:space="preserve">      Директор МБУДО «ДМШ № 1</w:t>
      </w:r>
      <w:r w:rsidRPr="007D4931">
        <w:rPr>
          <w:rFonts w:ascii="Times New Roman" w:hAnsi="Times New Roman" w:cs="Times New Roman"/>
          <w:sz w:val="28"/>
          <w:szCs w:val="28"/>
        </w:rPr>
        <w:br/>
        <w:t>МБУДО «ДМШ № 1</w:t>
      </w:r>
      <w:r w:rsidRPr="007D4931">
        <w:rPr>
          <w:rFonts w:ascii="Times New Roman" w:hAnsi="Times New Roman" w:cs="Times New Roman"/>
          <w:sz w:val="28"/>
          <w:szCs w:val="28"/>
        </w:rPr>
        <w:tab/>
      </w:r>
      <w:r w:rsidRPr="007D4931">
        <w:rPr>
          <w:rFonts w:ascii="Times New Roman" w:hAnsi="Times New Roman" w:cs="Times New Roman"/>
          <w:sz w:val="28"/>
          <w:szCs w:val="28"/>
        </w:rPr>
        <w:tab/>
      </w:r>
      <w:r w:rsidRPr="007D4931">
        <w:rPr>
          <w:rFonts w:ascii="Times New Roman" w:hAnsi="Times New Roman" w:cs="Times New Roman"/>
          <w:sz w:val="28"/>
          <w:szCs w:val="28"/>
        </w:rPr>
        <w:tab/>
      </w:r>
      <w:r w:rsidRPr="007D4931">
        <w:rPr>
          <w:rFonts w:ascii="Times New Roman" w:hAnsi="Times New Roman" w:cs="Times New Roman"/>
          <w:sz w:val="28"/>
          <w:szCs w:val="28"/>
        </w:rPr>
        <w:tab/>
        <w:t xml:space="preserve">      им. М.И. Глинки» </w:t>
      </w:r>
      <w:proofErr w:type="gramStart"/>
      <w:r w:rsidRPr="007D4931">
        <w:rPr>
          <w:rFonts w:ascii="Times New Roman" w:hAnsi="Times New Roman" w:cs="Times New Roman"/>
          <w:sz w:val="28"/>
          <w:szCs w:val="28"/>
        </w:rPr>
        <w:t>г</w:t>
      </w:r>
      <w:proofErr w:type="gramEnd"/>
      <w:r w:rsidRPr="007D4931">
        <w:rPr>
          <w:rFonts w:ascii="Times New Roman" w:hAnsi="Times New Roman" w:cs="Times New Roman"/>
          <w:sz w:val="28"/>
          <w:szCs w:val="28"/>
        </w:rPr>
        <w:t xml:space="preserve">. Смоленска </w:t>
      </w:r>
    </w:p>
    <w:p w:rsidR="007D4931" w:rsidRPr="007D4931" w:rsidRDefault="007D4931" w:rsidP="007D4931">
      <w:pPr>
        <w:spacing w:after="0" w:line="240" w:lineRule="auto"/>
        <w:rPr>
          <w:rFonts w:ascii="Times New Roman" w:hAnsi="Times New Roman" w:cs="Times New Roman"/>
          <w:sz w:val="28"/>
          <w:szCs w:val="28"/>
        </w:rPr>
      </w:pPr>
      <w:r w:rsidRPr="007D4931">
        <w:rPr>
          <w:rFonts w:ascii="Times New Roman" w:hAnsi="Times New Roman" w:cs="Times New Roman"/>
          <w:sz w:val="28"/>
          <w:szCs w:val="28"/>
        </w:rPr>
        <w:t xml:space="preserve">им. М.И. Глинки» </w:t>
      </w:r>
      <w:proofErr w:type="gramStart"/>
      <w:r w:rsidRPr="007D4931">
        <w:rPr>
          <w:rFonts w:ascii="Times New Roman" w:hAnsi="Times New Roman" w:cs="Times New Roman"/>
          <w:sz w:val="28"/>
          <w:szCs w:val="28"/>
        </w:rPr>
        <w:t>г</w:t>
      </w:r>
      <w:proofErr w:type="gramEnd"/>
      <w:r w:rsidRPr="007D4931">
        <w:rPr>
          <w:rFonts w:ascii="Times New Roman" w:hAnsi="Times New Roman" w:cs="Times New Roman"/>
          <w:sz w:val="28"/>
          <w:szCs w:val="28"/>
        </w:rPr>
        <w:t>. Смоленска</w:t>
      </w:r>
      <w:r w:rsidRPr="007D4931">
        <w:rPr>
          <w:rFonts w:ascii="Times New Roman" w:hAnsi="Times New Roman" w:cs="Times New Roman"/>
          <w:sz w:val="28"/>
          <w:szCs w:val="28"/>
        </w:rPr>
        <w:tab/>
      </w:r>
      <w:r w:rsidRPr="007D4931">
        <w:rPr>
          <w:rFonts w:ascii="Times New Roman" w:hAnsi="Times New Roman" w:cs="Times New Roman"/>
          <w:sz w:val="28"/>
          <w:szCs w:val="28"/>
        </w:rPr>
        <w:tab/>
        <w:t xml:space="preserve">      _____________/Ж. А. Каплина/</w:t>
      </w:r>
    </w:p>
    <w:p w:rsidR="007D4931" w:rsidRPr="007D4931" w:rsidRDefault="007D4931" w:rsidP="007D4931">
      <w:pPr>
        <w:spacing w:after="0" w:line="240" w:lineRule="auto"/>
        <w:rPr>
          <w:rFonts w:ascii="Times New Roman" w:hAnsi="Times New Roman" w:cs="Times New Roman"/>
          <w:sz w:val="28"/>
          <w:szCs w:val="28"/>
        </w:rPr>
      </w:pPr>
      <w:r w:rsidRPr="007D4931">
        <w:rPr>
          <w:rFonts w:ascii="Times New Roman" w:hAnsi="Times New Roman" w:cs="Times New Roman"/>
          <w:sz w:val="28"/>
          <w:szCs w:val="28"/>
        </w:rPr>
        <w:t xml:space="preserve">«16» сентября 2020 года </w:t>
      </w:r>
      <w:r w:rsidRPr="007D4931">
        <w:rPr>
          <w:rFonts w:ascii="Times New Roman" w:hAnsi="Times New Roman" w:cs="Times New Roman"/>
          <w:sz w:val="28"/>
          <w:szCs w:val="28"/>
        </w:rPr>
        <w:tab/>
      </w:r>
      <w:r w:rsidRPr="007D4931">
        <w:rPr>
          <w:rFonts w:ascii="Times New Roman" w:hAnsi="Times New Roman" w:cs="Times New Roman"/>
          <w:sz w:val="28"/>
          <w:szCs w:val="28"/>
        </w:rPr>
        <w:tab/>
      </w:r>
      <w:r w:rsidRPr="007D4931">
        <w:rPr>
          <w:rFonts w:ascii="Times New Roman" w:hAnsi="Times New Roman" w:cs="Times New Roman"/>
          <w:sz w:val="28"/>
          <w:szCs w:val="28"/>
        </w:rPr>
        <w:tab/>
        <w:t xml:space="preserve">      «17»  сентября 2020 года</w:t>
      </w:r>
    </w:p>
    <w:p w:rsidR="00A51BBD" w:rsidRPr="00D97017" w:rsidRDefault="00A51BBD" w:rsidP="007D4931">
      <w:pPr>
        <w:spacing w:after="0" w:line="240" w:lineRule="auto"/>
        <w:rPr>
          <w:rFonts w:ascii="Times New Roman" w:hAnsi="Times New Roman" w:cs="Times New Roman"/>
          <w:b/>
          <w:szCs w:val="28"/>
        </w:rPr>
      </w:pPr>
      <w:r w:rsidRPr="007D4931">
        <w:rPr>
          <w:rFonts w:ascii="Times New Roman" w:hAnsi="Times New Roman" w:cs="Times New Roman"/>
          <w:b/>
          <w:sz w:val="28"/>
          <w:szCs w:val="28"/>
        </w:rPr>
        <w:br/>
      </w:r>
      <w:r w:rsidRPr="007D4931">
        <w:rPr>
          <w:rFonts w:ascii="Times New Roman" w:hAnsi="Times New Roman" w:cs="Times New Roman"/>
          <w:b/>
          <w:szCs w:val="28"/>
        </w:rPr>
        <w:br/>
      </w:r>
      <w:r w:rsidRPr="00D97017">
        <w:rPr>
          <w:rFonts w:ascii="Times New Roman" w:hAnsi="Times New Roman" w:cs="Times New Roman"/>
          <w:b/>
          <w:szCs w:val="28"/>
        </w:rPr>
        <w:br/>
      </w:r>
    </w:p>
    <w:p w:rsidR="00A51BBD" w:rsidRDefault="00A51BBD" w:rsidP="00A51BBD">
      <w:pPr>
        <w:spacing w:line="360" w:lineRule="auto"/>
        <w:rPr>
          <w:rFonts w:ascii="Times New Roman" w:hAnsi="Times New Roman" w:cs="Times New Roman"/>
          <w:b/>
          <w:szCs w:val="28"/>
        </w:rPr>
      </w:pPr>
    </w:p>
    <w:p w:rsidR="007D4931" w:rsidRPr="00D97017" w:rsidRDefault="007D4931" w:rsidP="00A51BBD">
      <w:pPr>
        <w:spacing w:line="360" w:lineRule="auto"/>
        <w:rPr>
          <w:rFonts w:ascii="Times New Roman" w:hAnsi="Times New Roman" w:cs="Times New Roman"/>
          <w:b/>
          <w:szCs w:val="28"/>
        </w:rPr>
      </w:pPr>
    </w:p>
    <w:p w:rsidR="00A51BBD" w:rsidRPr="007D4931" w:rsidRDefault="00A51BBD" w:rsidP="007D4931">
      <w:pPr>
        <w:spacing w:after="0"/>
        <w:jc w:val="center"/>
        <w:rPr>
          <w:rFonts w:ascii="Times New Roman" w:hAnsi="Times New Roman" w:cs="Times New Roman"/>
          <w:b/>
          <w:color w:val="000000"/>
          <w:sz w:val="28"/>
          <w:szCs w:val="28"/>
        </w:rPr>
      </w:pPr>
      <w:r w:rsidRPr="007D4931">
        <w:rPr>
          <w:rFonts w:ascii="Times New Roman" w:hAnsi="Times New Roman" w:cs="Times New Roman"/>
          <w:b/>
          <w:sz w:val="28"/>
          <w:szCs w:val="28"/>
        </w:rPr>
        <w:t>ПРОЕКТ</w:t>
      </w:r>
      <w:r w:rsidRPr="007D4931">
        <w:rPr>
          <w:rFonts w:ascii="Times New Roman" w:hAnsi="Times New Roman" w:cs="Times New Roman"/>
          <w:b/>
          <w:color w:val="000000"/>
          <w:sz w:val="28"/>
          <w:szCs w:val="28"/>
        </w:rPr>
        <w:t xml:space="preserve"> «НАСЛЕДИЕ НАРОДНОГО КАЛЕНДАРЯ» </w:t>
      </w:r>
    </w:p>
    <w:p w:rsidR="007D4931" w:rsidRPr="007D4931" w:rsidRDefault="00364B12" w:rsidP="007D4931">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СЕКЦИЯ «МУЗЫКАЛЬНЫЙ ФОЛЬКЛОР</w:t>
      </w:r>
      <w:r w:rsidR="007D4931" w:rsidRPr="007D4931">
        <w:rPr>
          <w:rFonts w:ascii="Times New Roman" w:hAnsi="Times New Roman" w:cs="Times New Roman"/>
          <w:b/>
          <w:color w:val="000000"/>
          <w:sz w:val="28"/>
          <w:szCs w:val="28"/>
        </w:rPr>
        <w:t>»</w:t>
      </w:r>
    </w:p>
    <w:p w:rsidR="007D4931" w:rsidRPr="007D4931" w:rsidRDefault="00364B12" w:rsidP="007D4931">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МЕТОДИЧЕСКОЕ ОБЪЕДИНЕНИЕ</w:t>
      </w:r>
      <w:r w:rsidR="007D4931" w:rsidRPr="007D4931">
        <w:rPr>
          <w:rFonts w:ascii="Times New Roman" w:hAnsi="Times New Roman" w:cs="Times New Roman"/>
          <w:b/>
          <w:color w:val="000000"/>
          <w:sz w:val="28"/>
          <w:szCs w:val="28"/>
        </w:rPr>
        <w:t xml:space="preserve"> «ХОРОВОЕ ПЕНИЕ» </w:t>
      </w:r>
    </w:p>
    <w:p w:rsidR="00A51BBD" w:rsidRPr="007D4931" w:rsidRDefault="00A51BBD" w:rsidP="007D4931">
      <w:pPr>
        <w:spacing w:after="0"/>
        <w:jc w:val="center"/>
        <w:rPr>
          <w:rFonts w:ascii="Times New Roman" w:hAnsi="Times New Roman" w:cs="Times New Roman"/>
          <w:sz w:val="28"/>
          <w:szCs w:val="28"/>
        </w:rPr>
      </w:pPr>
      <w:r w:rsidRPr="007D4931">
        <w:rPr>
          <w:rFonts w:ascii="Times New Roman" w:hAnsi="Times New Roman" w:cs="Times New Roman"/>
          <w:sz w:val="28"/>
          <w:szCs w:val="28"/>
        </w:rPr>
        <w:t>муниципального бюджетного учреждения дополнительного образования</w:t>
      </w:r>
      <w:r w:rsidRPr="007D4931">
        <w:rPr>
          <w:rFonts w:ascii="Times New Roman" w:hAnsi="Times New Roman" w:cs="Times New Roman"/>
          <w:sz w:val="28"/>
          <w:szCs w:val="28"/>
        </w:rPr>
        <w:br/>
        <w:t xml:space="preserve"> «</w:t>
      </w:r>
      <w:r w:rsidRPr="007D4931">
        <w:rPr>
          <w:rFonts w:ascii="Times New Roman" w:hAnsi="Times New Roman" w:cs="Times New Roman"/>
          <w:color w:val="000000"/>
          <w:sz w:val="28"/>
          <w:szCs w:val="28"/>
        </w:rPr>
        <w:t>Детская музыкальная школа № 1 имени М.И. Глинки»</w:t>
      </w:r>
      <w:r w:rsidRPr="007D4931">
        <w:rPr>
          <w:rFonts w:ascii="Times New Roman" w:hAnsi="Times New Roman" w:cs="Times New Roman"/>
          <w:sz w:val="28"/>
          <w:szCs w:val="28"/>
        </w:rPr>
        <w:t xml:space="preserve"> города Смоленска</w:t>
      </w:r>
      <w:r w:rsidRPr="007D4931">
        <w:rPr>
          <w:rFonts w:ascii="Times New Roman" w:hAnsi="Times New Roman" w:cs="Times New Roman"/>
          <w:sz w:val="28"/>
          <w:szCs w:val="28"/>
        </w:rPr>
        <w:br/>
      </w:r>
    </w:p>
    <w:p w:rsidR="00A51BBD" w:rsidRPr="00D97017" w:rsidRDefault="00A51BBD" w:rsidP="00A51BBD">
      <w:pPr>
        <w:spacing w:line="360" w:lineRule="auto"/>
        <w:jc w:val="right"/>
        <w:rPr>
          <w:rFonts w:ascii="Times New Roman" w:hAnsi="Times New Roman" w:cs="Times New Roman"/>
          <w:szCs w:val="28"/>
        </w:rPr>
      </w:pPr>
    </w:p>
    <w:p w:rsidR="00A51BBD" w:rsidRPr="007D4931" w:rsidRDefault="00A51BBD" w:rsidP="00A51BBD">
      <w:pPr>
        <w:jc w:val="right"/>
        <w:rPr>
          <w:rFonts w:ascii="Times New Roman" w:hAnsi="Times New Roman" w:cs="Times New Roman"/>
          <w:sz w:val="28"/>
          <w:szCs w:val="28"/>
        </w:rPr>
      </w:pPr>
    </w:p>
    <w:p w:rsidR="00A51BBD" w:rsidRPr="007D4931" w:rsidRDefault="00A51BBD" w:rsidP="00A51BBD">
      <w:pPr>
        <w:rPr>
          <w:rFonts w:ascii="Times New Roman" w:hAnsi="Times New Roman" w:cs="Times New Roman"/>
          <w:sz w:val="28"/>
          <w:szCs w:val="28"/>
        </w:rPr>
      </w:pPr>
    </w:p>
    <w:p w:rsidR="007D4931" w:rsidRDefault="00A51BBD" w:rsidP="007D4931">
      <w:pPr>
        <w:spacing w:after="0" w:line="240" w:lineRule="auto"/>
        <w:jc w:val="right"/>
        <w:rPr>
          <w:rFonts w:ascii="Times New Roman" w:hAnsi="Times New Roman" w:cs="Times New Roman"/>
          <w:sz w:val="28"/>
          <w:szCs w:val="28"/>
        </w:rPr>
      </w:pPr>
      <w:r w:rsidRPr="007D4931">
        <w:rPr>
          <w:rFonts w:ascii="Times New Roman" w:hAnsi="Times New Roman" w:cs="Times New Roman"/>
          <w:sz w:val="28"/>
          <w:szCs w:val="28"/>
        </w:rPr>
        <w:t xml:space="preserve">Разработчики: </w:t>
      </w:r>
      <w:r w:rsidRPr="007D4931">
        <w:rPr>
          <w:rFonts w:ascii="Times New Roman" w:hAnsi="Times New Roman" w:cs="Times New Roman"/>
          <w:sz w:val="28"/>
          <w:szCs w:val="28"/>
        </w:rPr>
        <w:br/>
      </w:r>
      <w:r w:rsidRPr="007D4931">
        <w:rPr>
          <w:rFonts w:ascii="Times New Roman" w:hAnsi="Times New Roman" w:cs="Times New Roman"/>
          <w:b/>
          <w:sz w:val="28"/>
          <w:szCs w:val="28"/>
        </w:rPr>
        <w:t>Озолина М. В.</w:t>
      </w:r>
      <w:r w:rsidR="007D4931" w:rsidRPr="007D4931">
        <w:rPr>
          <w:rFonts w:ascii="Times New Roman" w:hAnsi="Times New Roman" w:cs="Times New Roman"/>
          <w:b/>
          <w:sz w:val="28"/>
          <w:szCs w:val="28"/>
        </w:rPr>
        <w:t>,</w:t>
      </w:r>
      <w:r w:rsidRPr="007D4931">
        <w:rPr>
          <w:rFonts w:ascii="Times New Roman" w:hAnsi="Times New Roman" w:cs="Times New Roman"/>
          <w:b/>
          <w:sz w:val="28"/>
          <w:szCs w:val="28"/>
        </w:rPr>
        <w:br/>
      </w:r>
      <w:r w:rsidRPr="007D4931">
        <w:rPr>
          <w:rFonts w:ascii="Times New Roman" w:hAnsi="Times New Roman" w:cs="Times New Roman"/>
          <w:sz w:val="28"/>
          <w:szCs w:val="28"/>
        </w:rPr>
        <w:t>пр</w:t>
      </w:r>
      <w:r w:rsidR="007D4931" w:rsidRPr="007D4931">
        <w:rPr>
          <w:rFonts w:ascii="Times New Roman" w:hAnsi="Times New Roman" w:cs="Times New Roman"/>
          <w:sz w:val="28"/>
          <w:szCs w:val="28"/>
        </w:rPr>
        <w:t>еподаватель МБУДО «ДМШ № 1 им.</w:t>
      </w:r>
      <w:r w:rsidRPr="007D4931">
        <w:rPr>
          <w:rFonts w:ascii="Times New Roman" w:hAnsi="Times New Roman" w:cs="Times New Roman"/>
          <w:sz w:val="28"/>
          <w:szCs w:val="28"/>
        </w:rPr>
        <w:t xml:space="preserve"> М.И. Глинки» </w:t>
      </w:r>
    </w:p>
    <w:p w:rsidR="00A51BBD" w:rsidRPr="007D4931" w:rsidRDefault="00A51BBD" w:rsidP="007D4931">
      <w:pPr>
        <w:spacing w:after="0" w:line="240" w:lineRule="auto"/>
        <w:jc w:val="right"/>
        <w:rPr>
          <w:rFonts w:ascii="Times New Roman" w:hAnsi="Times New Roman" w:cs="Times New Roman"/>
          <w:b/>
          <w:sz w:val="28"/>
          <w:szCs w:val="28"/>
        </w:rPr>
      </w:pPr>
      <w:r w:rsidRPr="007D4931">
        <w:rPr>
          <w:rFonts w:ascii="Times New Roman" w:hAnsi="Times New Roman" w:cs="Times New Roman"/>
          <w:sz w:val="28"/>
          <w:szCs w:val="28"/>
        </w:rPr>
        <w:t>г. Смоленска</w:t>
      </w:r>
      <w:r w:rsidRPr="007D4931">
        <w:rPr>
          <w:rFonts w:ascii="Times New Roman" w:hAnsi="Times New Roman" w:cs="Times New Roman"/>
          <w:sz w:val="28"/>
          <w:szCs w:val="28"/>
        </w:rPr>
        <w:br/>
      </w:r>
      <w:r w:rsidRPr="007D4931">
        <w:rPr>
          <w:rFonts w:ascii="Times New Roman" w:hAnsi="Times New Roman" w:cs="Times New Roman"/>
          <w:b/>
          <w:sz w:val="28"/>
          <w:szCs w:val="28"/>
        </w:rPr>
        <w:t>Орлова Е.О.</w:t>
      </w:r>
      <w:r w:rsidR="007D4931" w:rsidRPr="007D4931">
        <w:rPr>
          <w:rFonts w:ascii="Times New Roman" w:hAnsi="Times New Roman" w:cs="Times New Roman"/>
          <w:b/>
          <w:sz w:val="28"/>
          <w:szCs w:val="28"/>
        </w:rPr>
        <w:t>,</w:t>
      </w:r>
    </w:p>
    <w:p w:rsidR="007D4931" w:rsidRPr="007D4931" w:rsidRDefault="00A51BBD" w:rsidP="007D4931">
      <w:pPr>
        <w:spacing w:after="0" w:line="240" w:lineRule="auto"/>
        <w:jc w:val="right"/>
        <w:rPr>
          <w:rFonts w:ascii="Times New Roman" w:hAnsi="Times New Roman" w:cs="Times New Roman"/>
          <w:b/>
          <w:sz w:val="28"/>
          <w:szCs w:val="28"/>
        </w:rPr>
      </w:pPr>
      <w:r w:rsidRPr="007D4931">
        <w:rPr>
          <w:rFonts w:ascii="Times New Roman" w:hAnsi="Times New Roman" w:cs="Times New Roman"/>
          <w:sz w:val="28"/>
          <w:szCs w:val="28"/>
        </w:rPr>
        <w:t xml:space="preserve">                                                     </w:t>
      </w:r>
      <w:r w:rsidR="007D4931" w:rsidRPr="007D4931">
        <w:rPr>
          <w:rFonts w:ascii="Times New Roman" w:hAnsi="Times New Roman" w:cs="Times New Roman"/>
          <w:sz w:val="28"/>
          <w:szCs w:val="28"/>
        </w:rPr>
        <w:t xml:space="preserve">преподаватель МБУДО «ДМШ № 1 им. М.И. Глинки» </w:t>
      </w:r>
      <w:proofErr w:type="gramStart"/>
      <w:r w:rsidR="007D4931" w:rsidRPr="007D4931">
        <w:rPr>
          <w:rFonts w:ascii="Times New Roman" w:hAnsi="Times New Roman" w:cs="Times New Roman"/>
          <w:sz w:val="28"/>
          <w:szCs w:val="28"/>
        </w:rPr>
        <w:t>г</w:t>
      </w:r>
      <w:proofErr w:type="gramEnd"/>
      <w:r w:rsidR="007D4931" w:rsidRPr="007D4931">
        <w:rPr>
          <w:rFonts w:ascii="Times New Roman" w:hAnsi="Times New Roman" w:cs="Times New Roman"/>
          <w:sz w:val="28"/>
          <w:szCs w:val="28"/>
        </w:rPr>
        <w:t>. Смоленска</w:t>
      </w:r>
      <w:r w:rsidR="007D4931" w:rsidRPr="007D4931">
        <w:rPr>
          <w:rFonts w:ascii="Times New Roman" w:hAnsi="Times New Roman" w:cs="Times New Roman"/>
          <w:sz w:val="28"/>
          <w:szCs w:val="28"/>
        </w:rPr>
        <w:br/>
      </w:r>
      <w:r w:rsidR="007D4931" w:rsidRPr="007D4931">
        <w:rPr>
          <w:rFonts w:ascii="Times New Roman" w:hAnsi="Times New Roman" w:cs="Times New Roman"/>
          <w:b/>
          <w:sz w:val="28"/>
          <w:szCs w:val="28"/>
        </w:rPr>
        <w:t xml:space="preserve">Рогачева Н.Г., </w:t>
      </w:r>
    </w:p>
    <w:p w:rsidR="007D4931" w:rsidRDefault="007D4931" w:rsidP="007D4931">
      <w:pPr>
        <w:spacing w:after="0" w:line="240" w:lineRule="auto"/>
        <w:jc w:val="right"/>
        <w:rPr>
          <w:rFonts w:ascii="Times New Roman" w:hAnsi="Times New Roman" w:cs="Times New Roman"/>
          <w:sz w:val="28"/>
          <w:szCs w:val="28"/>
        </w:rPr>
      </w:pPr>
      <w:r w:rsidRPr="007D4931">
        <w:rPr>
          <w:rFonts w:ascii="Times New Roman" w:hAnsi="Times New Roman" w:cs="Times New Roman"/>
          <w:sz w:val="28"/>
          <w:szCs w:val="28"/>
        </w:rPr>
        <w:t xml:space="preserve">преподаватель МБУДО «ДМШ № 1 им. М.И. Глинки» </w:t>
      </w:r>
    </w:p>
    <w:p w:rsidR="007D4931" w:rsidRPr="007D4931" w:rsidRDefault="007D4931" w:rsidP="007D493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г</w:t>
      </w:r>
      <w:r w:rsidRPr="007D4931">
        <w:rPr>
          <w:rFonts w:ascii="Times New Roman" w:hAnsi="Times New Roman" w:cs="Times New Roman"/>
          <w:sz w:val="28"/>
          <w:szCs w:val="28"/>
        </w:rPr>
        <w:t>. Смоленска</w:t>
      </w:r>
    </w:p>
    <w:p w:rsidR="007D4931" w:rsidRPr="007D4931" w:rsidRDefault="007D4931" w:rsidP="007D4931">
      <w:pPr>
        <w:spacing w:line="360" w:lineRule="auto"/>
        <w:jc w:val="right"/>
        <w:rPr>
          <w:rFonts w:ascii="Times New Roman" w:hAnsi="Times New Roman" w:cs="Times New Roman"/>
          <w:sz w:val="28"/>
          <w:szCs w:val="28"/>
        </w:rPr>
      </w:pPr>
    </w:p>
    <w:p w:rsidR="007D4931" w:rsidRPr="007D4931" w:rsidRDefault="007D4931" w:rsidP="007D4931">
      <w:pPr>
        <w:spacing w:after="0" w:line="240" w:lineRule="auto"/>
        <w:jc w:val="right"/>
        <w:rPr>
          <w:rFonts w:ascii="Times New Roman" w:hAnsi="Times New Roman" w:cs="Times New Roman"/>
          <w:sz w:val="28"/>
          <w:szCs w:val="28"/>
        </w:rPr>
      </w:pPr>
      <w:r w:rsidRPr="007D4931">
        <w:rPr>
          <w:rFonts w:ascii="Times New Roman" w:hAnsi="Times New Roman" w:cs="Times New Roman"/>
          <w:sz w:val="28"/>
          <w:szCs w:val="28"/>
        </w:rPr>
        <w:t>Куратор проекта:</w:t>
      </w:r>
    </w:p>
    <w:p w:rsidR="007D4931" w:rsidRDefault="007D4931" w:rsidP="007D4931">
      <w:pPr>
        <w:spacing w:after="0" w:line="240" w:lineRule="auto"/>
        <w:jc w:val="right"/>
        <w:rPr>
          <w:rFonts w:ascii="Times New Roman" w:hAnsi="Times New Roman" w:cs="Times New Roman"/>
          <w:sz w:val="28"/>
          <w:szCs w:val="28"/>
        </w:rPr>
      </w:pPr>
      <w:r w:rsidRPr="007D4931">
        <w:rPr>
          <w:rFonts w:ascii="Times New Roman" w:hAnsi="Times New Roman" w:cs="Times New Roman"/>
          <w:b/>
          <w:sz w:val="28"/>
          <w:szCs w:val="28"/>
        </w:rPr>
        <w:t>Озолина М. В.,</w:t>
      </w:r>
      <w:r w:rsidRPr="007D4931">
        <w:rPr>
          <w:rFonts w:ascii="Times New Roman" w:hAnsi="Times New Roman" w:cs="Times New Roman"/>
          <w:b/>
          <w:sz w:val="28"/>
          <w:szCs w:val="28"/>
        </w:rPr>
        <w:br/>
      </w:r>
      <w:r w:rsidRPr="007D4931">
        <w:rPr>
          <w:rFonts w:ascii="Times New Roman" w:hAnsi="Times New Roman" w:cs="Times New Roman"/>
          <w:sz w:val="28"/>
          <w:szCs w:val="28"/>
        </w:rPr>
        <w:t xml:space="preserve">преподаватель МБУДО «ДМШ № 1 им. М.И. Глинки» </w:t>
      </w:r>
    </w:p>
    <w:p w:rsidR="007D4931" w:rsidRPr="007D4931" w:rsidRDefault="007D4931" w:rsidP="007D4931">
      <w:pPr>
        <w:spacing w:after="0" w:line="240" w:lineRule="auto"/>
        <w:jc w:val="right"/>
        <w:rPr>
          <w:rFonts w:ascii="Times New Roman" w:hAnsi="Times New Roman" w:cs="Times New Roman"/>
          <w:sz w:val="28"/>
          <w:szCs w:val="28"/>
        </w:rPr>
      </w:pPr>
      <w:r w:rsidRPr="007D4931">
        <w:rPr>
          <w:rFonts w:ascii="Times New Roman" w:hAnsi="Times New Roman" w:cs="Times New Roman"/>
          <w:sz w:val="28"/>
          <w:szCs w:val="28"/>
        </w:rPr>
        <w:t>г. Смоленска</w:t>
      </w:r>
      <w:r w:rsidRPr="007D4931">
        <w:rPr>
          <w:rFonts w:ascii="Times New Roman" w:hAnsi="Times New Roman" w:cs="Times New Roman"/>
          <w:sz w:val="28"/>
          <w:szCs w:val="28"/>
        </w:rPr>
        <w:br/>
      </w:r>
      <w:r w:rsidRPr="007D4931">
        <w:rPr>
          <w:rFonts w:ascii="Times New Roman" w:hAnsi="Times New Roman" w:cs="Times New Roman"/>
          <w:sz w:val="28"/>
          <w:szCs w:val="28"/>
        </w:rPr>
        <w:br/>
      </w:r>
    </w:p>
    <w:p w:rsidR="007D4931" w:rsidRDefault="007D4931" w:rsidP="00A51BBD">
      <w:pPr>
        <w:spacing w:after="150" w:line="240" w:lineRule="auto"/>
        <w:rPr>
          <w:rFonts w:ascii="Times New Roman" w:hAnsi="Times New Roman" w:cs="Times New Roman"/>
          <w:szCs w:val="28"/>
        </w:rPr>
      </w:pPr>
    </w:p>
    <w:p w:rsidR="00A51BBD" w:rsidRPr="00A51BBD" w:rsidRDefault="00A51BBD" w:rsidP="00A51BBD">
      <w:pPr>
        <w:spacing w:after="150" w:line="240" w:lineRule="auto"/>
        <w:rPr>
          <w:rFonts w:ascii="Times New Roman" w:eastAsia="Times New Roman" w:hAnsi="Times New Roman" w:cs="Times New Roman"/>
          <w:color w:val="000000"/>
          <w:sz w:val="21"/>
          <w:szCs w:val="21"/>
          <w:lang w:eastAsia="ru-RU"/>
        </w:rPr>
      </w:pPr>
    </w:p>
    <w:p w:rsidR="009E5344" w:rsidRPr="009E5344" w:rsidRDefault="009E5344" w:rsidP="009E5344">
      <w:pPr>
        <w:spacing w:after="0" w:line="240" w:lineRule="auto"/>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bCs/>
          <w:sz w:val="28"/>
          <w:szCs w:val="28"/>
          <w:lang w:eastAsia="ru-RU"/>
        </w:rPr>
        <w:lastRenderedPageBreak/>
        <w:t>Методическая тема проекта: </w:t>
      </w:r>
      <w:r w:rsidRPr="009E5344">
        <w:rPr>
          <w:rFonts w:ascii="Times New Roman" w:eastAsia="Times New Roman" w:hAnsi="Times New Roman" w:cs="Times New Roman"/>
          <w:sz w:val="28"/>
          <w:szCs w:val="28"/>
          <w:lang w:eastAsia="ru-RU"/>
        </w:rPr>
        <w:t>«Наследие традиционной календарной обрядности».</w:t>
      </w:r>
    </w:p>
    <w:p w:rsidR="009E5344" w:rsidRPr="009E5344" w:rsidRDefault="009E5344" w:rsidP="009E5344">
      <w:pPr>
        <w:spacing w:after="0" w:line="240" w:lineRule="auto"/>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bCs/>
          <w:sz w:val="28"/>
          <w:szCs w:val="28"/>
          <w:lang w:eastAsia="ru-RU"/>
        </w:rPr>
        <w:t>Тип проекта: </w:t>
      </w:r>
      <w:r w:rsidRPr="009E5344">
        <w:rPr>
          <w:rFonts w:ascii="Times New Roman" w:eastAsia="Times New Roman" w:hAnsi="Times New Roman" w:cs="Times New Roman"/>
          <w:bCs/>
          <w:sz w:val="28"/>
          <w:szCs w:val="28"/>
          <w:lang w:eastAsia="ru-RU"/>
        </w:rPr>
        <w:t xml:space="preserve">творческий, </w:t>
      </w:r>
      <w:r w:rsidRPr="009E5344">
        <w:rPr>
          <w:rFonts w:ascii="Times New Roman" w:eastAsia="Times New Roman" w:hAnsi="Times New Roman" w:cs="Times New Roman"/>
          <w:sz w:val="28"/>
          <w:szCs w:val="28"/>
          <w:lang w:eastAsia="ru-RU"/>
        </w:rPr>
        <w:t>педагогический, экспедиционный (</w:t>
      </w:r>
      <w:proofErr w:type="spellStart"/>
      <w:r w:rsidRPr="009E5344">
        <w:rPr>
          <w:rFonts w:ascii="Times New Roman" w:eastAsia="Times New Roman" w:hAnsi="Times New Roman" w:cs="Times New Roman"/>
          <w:sz w:val="28"/>
          <w:szCs w:val="28"/>
          <w:lang w:eastAsia="ru-RU"/>
        </w:rPr>
        <w:t>очно</w:t>
      </w:r>
      <w:proofErr w:type="spellEnd"/>
      <w:r w:rsidRPr="009E5344">
        <w:rPr>
          <w:rFonts w:ascii="Times New Roman" w:eastAsia="Times New Roman" w:hAnsi="Times New Roman" w:cs="Times New Roman"/>
          <w:sz w:val="28"/>
          <w:szCs w:val="28"/>
          <w:lang w:eastAsia="ru-RU"/>
        </w:rPr>
        <w:t>/заочного формата).</w:t>
      </w:r>
    </w:p>
    <w:p w:rsidR="009E5344" w:rsidRPr="009E5344" w:rsidRDefault="009E5344" w:rsidP="009E5344">
      <w:pPr>
        <w:spacing w:after="0" w:line="240" w:lineRule="auto"/>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bCs/>
          <w:sz w:val="28"/>
          <w:szCs w:val="28"/>
          <w:lang w:eastAsia="ru-RU"/>
        </w:rPr>
        <w:t>Вид проекта: </w:t>
      </w:r>
      <w:r w:rsidRPr="009E5344">
        <w:rPr>
          <w:rFonts w:ascii="Times New Roman" w:eastAsia="Times New Roman" w:hAnsi="Times New Roman" w:cs="Times New Roman"/>
          <w:sz w:val="28"/>
          <w:szCs w:val="28"/>
          <w:lang w:eastAsia="ru-RU"/>
        </w:rPr>
        <w:t>групповой, долгосрочный.</w:t>
      </w:r>
    </w:p>
    <w:p w:rsidR="009E5344" w:rsidRPr="009E5344" w:rsidRDefault="009E5344" w:rsidP="009E5344">
      <w:pPr>
        <w:spacing w:after="0" w:line="240" w:lineRule="auto"/>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sz w:val="28"/>
          <w:szCs w:val="28"/>
          <w:lang w:eastAsia="ru-RU"/>
        </w:rPr>
        <w:t>Срок реализации</w:t>
      </w:r>
      <w:r w:rsidRPr="009E5344">
        <w:rPr>
          <w:rFonts w:ascii="Times New Roman" w:eastAsia="Times New Roman" w:hAnsi="Times New Roman" w:cs="Times New Roman"/>
          <w:sz w:val="28"/>
          <w:szCs w:val="28"/>
          <w:lang w:eastAsia="ru-RU"/>
        </w:rPr>
        <w:t>: 3 года.</w:t>
      </w:r>
    </w:p>
    <w:p w:rsidR="009E5344" w:rsidRPr="009E5344" w:rsidRDefault="009E5344" w:rsidP="009E5344">
      <w:pPr>
        <w:spacing w:after="0" w:line="240" w:lineRule="auto"/>
        <w:jc w:val="both"/>
        <w:rPr>
          <w:rFonts w:ascii="Times New Roman" w:eastAsia="Times New Roman" w:hAnsi="Times New Roman" w:cs="Times New Roman"/>
          <w:sz w:val="28"/>
          <w:szCs w:val="28"/>
          <w:lang w:eastAsia="ru-RU"/>
        </w:rPr>
      </w:pPr>
      <w:proofErr w:type="gramStart"/>
      <w:r w:rsidRPr="009E5344">
        <w:rPr>
          <w:rFonts w:ascii="Times New Roman" w:eastAsia="Times New Roman" w:hAnsi="Times New Roman" w:cs="Times New Roman"/>
          <w:b/>
          <w:bCs/>
          <w:sz w:val="28"/>
          <w:szCs w:val="28"/>
          <w:lang w:eastAsia="ru-RU"/>
        </w:rPr>
        <w:t>Участники проекта: </w:t>
      </w:r>
      <w:r w:rsidRPr="009E5344">
        <w:rPr>
          <w:rFonts w:ascii="Times New Roman" w:eastAsia="Times New Roman" w:hAnsi="Times New Roman" w:cs="Times New Roman"/>
          <w:sz w:val="28"/>
          <w:szCs w:val="28"/>
          <w:lang w:eastAsia="ru-RU"/>
        </w:rPr>
        <w:t>обучающиеся ПП «Музыкальный фольклор», преподаватели МО «Хоровое пение» секции «Музыкальный фольклор» МБУДО «ДМШ №1 им. М. И. Глинки» г. Смоленска, родители.</w:t>
      </w:r>
      <w:proofErr w:type="gramEnd"/>
    </w:p>
    <w:p w:rsidR="009E5344" w:rsidRPr="009E5344" w:rsidRDefault="009E5344" w:rsidP="009E5344">
      <w:pPr>
        <w:spacing w:after="0" w:line="240" w:lineRule="auto"/>
        <w:jc w:val="center"/>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bCs/>
          <w:sz w:val="28"/>
          <w:szCs w:val="28"/>
        </w:rPr>
        <w:t>Методическое обоснование проекта</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Современное российское общество остро переживает кризис духовно-нравственных идеалов. Сегодня каждый из нас понимает потребность возрождения и развития духовных традиций нашего Отечества.</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Отторжение подрастающего поколения от отечественной культуры, от общественно-исторического опыта поколений – одна из серьезных проблем нашего времени. Развивать у детей понимание культурного наследия и воспитывать бережное отношение к нему необходимо с дошкольного возраста. «Никто не может стать сыном своего народа, если он не проникнется теми основными чувствами, какими живет народная душа. Как ни сложна, ни темна психология национальной связи, мы можем, однако, утверждать, что мы не можем созреть вне национальной культуры, которой мы должны проникнуться, чтобы присущие душе нашей силы могли получить развитие», – писал известный русский религиозный философ В.В. Зеньковский. Система духовно-нравственного воспитания ребенка строится через приобщения его к культурному наследию своего народа. Проблема духовно-нравственного воспитания растущего поколения всегда была актуальной. Духовно-нравственное воспитание – это формирование ценностного отношения к жизни, обеспечивающего устойчивое, гармоническое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xml:space="preserve">Культура – это, прежде всего, система ценностей, закрепленная в традициях. Организовать воспитание молодого поколения без духовного стержня, без идеи, которая объединяет и вдохновляет людей невозможно. Очевидно, что без духовности, которую закладывали наши отцы и деды своим детям на протяжении столетий, и мы не сможем вырастить нравственно здоровое поколение, которое бы сохранило свои исторически сложившиеся национальные особенности. Православная педагогическая традиция в нашей стране имеет тысячелетнюю историю, и можно проследить, что отказ от Православных ценностей привел сегодня к таким печальным последствиям, как </w:t>
      </w:r>
      <w:proofErr w:type="spellStart"/>
      <w:r w:rsidRPr="009E5344">
        <w:rPr>
          <w:rFonts w:ascii="Times New Roman" w:hAnsi="Times New Roman" w:cs="Times New Roman"/>
          <w:sz w:val="28"/>
          <w:szCs w:val="28"/>
          <w:lang w:eastAsia="ru-RU"/>
        </w:rPr>
        <w:t>очерствление</w:t>
      </w:r>
      <w:proofErr w:type="spellEnd"/>
      <w:r w:rsidRPr="009E5344">
        <w:rPr>
          <w:rFonts w:ascii="Times New Roman" w:hAnsi="Times New Roman" w:cs="Times New Roman"/>
          <w:sz w:val="28"/>
          <w:szCs w:val="28"/>
          <w:lang w:eastAsia="ru-RU"/>
        </w:rPr>
        <w:t xml:space="preserve"> личности, </w:t>
      </w:r>
      <w:proofErr w:type="spellStart"/>
      <w:r w:rsidRPr="009E5344">
        <w:rPr>
          <w:rFonts w:ascii="Times New Roman" w:hAnsi="Times New Roman" w:cs="Times New Roman"/>
          <w:sz w:val="28"/>
          <w:szCs w:val="28"/>
          <w:lang w:eastAsia="ru-RU"/>
        </w:rPr>
        <w:t>бездуховность</w:t>
      </w:r>
      <w:proofErr w:type="spellEnd"/>
      <w:r w:rsidRPr="009E5344">
        <w:rPr>
          <w:rFonts w:ascii="Times New Roman" w:hAnsi="Times New Roman" w:cs="Times New Roman"/>
          <w:sz w:val="28"/>
          <w:szCs w:val="28"/>
          <w:lang w:eastAsia="ru-RU"/>
        </w:rPr>
        <w:t xml:space="preserve"> общества.</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xml:space="preserve">Православное мировоззрение, христианские ценности пронизывают всю нашу культуру, историю, народные традиции, поэтому без изучения основ Православия невозможно понимать смысл многих литературных и музыкальных произведений, художественных полотен, да просто невозможно быть культурным и полноценно образованным человеком. Тем более Православные праздники, со всеми, относящимися к ним обрядами – </w:t>
      </w:r>
      <w:r w:rsidRPr="009E5344">
        <w:rPr>
          <w:rFonts w:ascii="Times New Roman" w:hAnsi="Times New Roman" w:cs="Times New Roman"/>
          <w:sz w:val="28"/>
          <w:szCs w:val="28"/>
          <w:lang w:eastAsia="ru-RU"/>
        </w:rPr>
        <w:lastRenderedPageBreak/>
        <w:t>это источник познания народной мудрости, души, традиции уклада жизни нашего народа. По мнению русского педагога ХІ</w:t>
      </w:r>
      <w:proofErr w:type="gramStart"/>
      <w:r w:rsidRPr="009E5344">
        <w:rPr>
          <w:rFonts w:ascii="Times New Roman" w:hAnsi="Times New Roman" w:cs="Times New Roman"/>
          <w:sz w:val="28"/>
          <w:szCs w:val="28"/>
          <w:lang w:eastAsia="ru-RU"/>
        </w:rPr>
        <w:t>Х</w:t>
      </w:r>
      <w:proofErr w:type="gramEnd"/>
      <w:r w:rsidRPr="009E5344">
        <w:rPr>
          <w:rFonts w:ascii="Times New Roman" w:hAnsi="Times New Roman" w:cs="Times New Roman"/>
          <w:sz w:val="28"/>
          <w:szCs w:val="28"/>
          <w:lang w:eastAsia="ru-RU"/>
        </w:rPr>
        <w:t xml:space="preserve"> века К.Д. Ушинского «…для ребёнка светлый праздник Пасхи и весна, Рождество и зима, Спас и спелые плоды, Троица и зелёные берёзки сливаются в одно могучее впечатление, свежее и полное жизни».  </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xml:space="preserve"> В настоящее время происходит смещение акцентов в развитии детей в сторону ранней интеллектуализации, что не способствуют духовному развитию. В погоне за развитием интеллекта упускается воспитание души, нравственное и духовное развитие маленького человека, без </w:t>
      </w:r>
      <w:proofErr w:type="gramStart"/>
      <w:r w:rsidRPr="009E5344">
        <w:rPr>
          <w:rFonts w:ascii="Times New Roman" w:hAnsi="Times New Roman" w:cs="Times New Roman"/>
          <w:sz w:val="28"/>
          <w:szCs w:val="28"/>
          <w:lang w:eastAsia="ru-RU"/>
        </w:rPr>
        <w:t>которых</w:t>
      </w:r>
      <w:proofErr w:type="gramEnd"/>
      <w:r w:rsidRPr="009E5344">
        <w:rPr>
          <w:rFonts w:ascii="Times New Roman" w:hAnsi="Times New Roman" w:cs="Times New Roman"/>
          <w:sz w:val="28"/>
          <w:szCs w:val="28"/>
          <w:lang w:eastAsia="ru-RU"/>
        </w:rPr>
        <w:t>, все накопленные знания могут оказаться бесполезными. И как результат этого - эмоциональная, волевая и духовная незрелость.</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Без знания своих корней, традиций своего народа, нельзя воспитать полноценного человека. Знакомство с традициями, обычаями русского народа, помогает воспитывать любовь к истории, культуре русского народа, помогает сохранить прошлое. Поэтому познание детьми народной культуры, русского народного творчества, народного фольклора, положительно влияет на эстетическое развитие детей, раскрывает творческие способности каждого ребёнка, формирует общую духовную культуру.</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Большое место в приобщении детей к народной культуре должны занимать традиционные праздники и обрядовые действа. Именно здесь формируются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трудом и различными сторонами общественной жизни человека во всей их целостности и многообразии.</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Для успешного ознакомления с традиционными народными праздниками необходимо дать детям представление о культуре народа, знакомить с традициями и народными обрядами, что формирует в детях позитивные ценности. Так же в дошкольном возрасте необходимо формировать у детей чувство толерантности, уважения к другим народам, их традициям.</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Насыщенность народного праздника играми, творческими импровизациями, сюрпризными моментами стимулирует интерес детей, усиливает их впечатления и переживания, обогащает художественное и эстетическое восприятие. А главное, обеспечивает естественное приобщение детей к национальным традициям, утверждает в их сознании фундаментальные, духовные и эстетические ценности.</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xml:space="preserve">Неоценимую помощь в освоении традиционного (фольклорного) наследия в процессе обучения может оказать и непосредственно экспедиционная практика. Именно живое общение с настоящими носителями традиционной культуры, знакомство с их бытом, жизненным укладом, жизненной философией как нельзя лучше способствует глубинному усвоению материала.   </w:t>
      </w:r>
    </w:p>
    <w:p w:rsidR="009E5344" w:rsidRPr="009E5344" w:rsidRDefault="009E5344" w:rsidP="009E5344">
      <w:pPr>
        <w:pStyle w:val="a7"/>
        <w:ind w:firstLine="851"/>
        <w:jc w:val="both"/>
        <w:rPr>
          <w:rFonts w:ascii="Times New Roman" w:eastAsia="Times New Roman" w:hAnsi="Times New Roman" w:cs="Times New Roman"/>
          <w:b/>
          <w:bCs/>
          <w:sz w:val="28"/>
          <w:szCs w:val="28"/>
          <w:lang w:eastAsia="ru-RU"/>
        </w:rPr>
      </w:pPr>
      <w:r w:rsidRPr="009E5344">
        <w:rPr>
          <w:rFonts w:ascii="Times New Roman" w:hAnsi="Times New Roman" w:cs="Times New Roman"/>
          <w:sz w:val="28"/>
          <w:szCs w:val="28"/>
          <w:lang w:eastAsia="ru-RU"/>
        </w:rPr>
        <w:t>Вопросы духовно-нравственного воспитания закреплены в Законах Российской Федерации в</w:t>
      </w:r>
      <w:r w:rsidRPr="009E5344">
        <w:rPr>
          <w:rFonts w:ascii="Times New Roman" w:hAnsi="Times New Roman" w:cs="Times New Roman"/>
          <w:i/>
          <w:iCs/>
          <w:sz w:val="28"/>
          <w:szCs w:val="28"/>
          <w:lang w:eastAsia="ru-RU"/>
        </w:rPr>
        <w:t> </w:t>
      </w:r>
      <w:r w:rsidRPr="009E5344">
        <w:rPr>
          <w:rFonts w:ascii="Times New Roman" w:hAnsi="Times New Roman" w:cs="Times New Roman"/>
          <w:sz w:val="28"/>
          <w:szCs w:val="28"/>
          <w:lang w:eastAsia="ru-RU"/>
        </w:rPr>
        <w:t>Федеральном государственном образовательном стандарте ДО, ФЗ «Об образовании в Российской Федерации», в «Конвенции о правах ребенка».</w:t>
      </w:r>
      <w:r w:rsidRPr="009E5344">
        <w:rPr>
          <w:rFonts w:ascii="Times New Roman" w:hAnsi="Times New Roman" w:cs="Times New Roman"/>
          <w:sz w:val="28"/>
          <w:szCs w:val="28"/>
          <w:lang w:eastAsia="ru-RU"/>
        </w:rPr>
        <w:br/>
      </w:r>
    </w:p>
    <w:p w:rsidR="009E5344" w:rsidRPr="009E5344" w:rsidRDefault="009E5344" w:rsidP="009E5344">
      <w:pPr>
        <w:pStyle w:val="a7"/>
        <w:ind w:firstLine="851"/>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bCs/>
          <w:sz w:val="28"/>
          <w:szCs w:val="28"/>
          <w:lang w:eastAsia="ru-RU"/>
        </w:rPr>
        <w:lastRenderedPageBreak/>
        <w:t>Цель проекта:</w:t>
      </w:r>
      <w:r w:rsidRPr="009E5344">
        <w:rPr>
          <w:rFonts w:ascii="Times New Roman" w:eastAsia="Times New Roman" w:hAnsi="Times New Roman" w:cs="Times New Roman"/>
          <w:b/>
          <w:bCs/>
          <w:sz w:val="28"/>
          <w:szCs w:val="28"/>
          <w:lang w:eastAsia="ru-RU"/>
        </w:rPr>
        <w:tab/>
      </w:r>
    </w:p>
    <w:p w:rsidR="009E5344" w:rsidRPr="009E5344" w:rsidRDefault="009E5344" w:rsidP="009E5344">
      <w:pPr>
        <w:pStyle w:val="a7"/>
        <w:ind w:firstLine="851"/>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Формирование у детей первоначальных представлений о народных праздниках, культуре и жизни русского народа.</w:t>
      </w:r>
    </w:p>
    <w:p w:rsidR="009E5344" w:rsidRPr="009E5344" w:rsidRDefault="009E5344" w:rsidP="009E5344">
      <w:pPr>
        <w:pStyle w:val="a7"/>
        <w:ind w:firstLine="851"/>
        <w:jc w:val="both"/>
        <w:rPr>
          <w:rFonts w:ascii="Times New Roman" w:eastAsia="Times New Roman" w:hAnsi="Times New Roman" w:cs="Times New Roman"/>
          <w:sz w:val="28"/>
          <w:szCs w:val="28"/>
          <w:lang w:eastAsia="ru-RU"/>
        </w:rPr>
      </w:pPr>
    </w:p>
    <w:p w:rsidR="009E5344" w:rsidRPr="009E5344" w:rsidRDefault="009E5344" w:rsidP="009E5344">
      <w:pPr>
        <w:pStyle w:val="a7"/>
        <w:ind w:firstLine="851"/>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bCs/>
          <w:sz w:val="28"/>
          <w:szCs w:val="28"/>
          <w:lang w:eastAsia="ru-RU"/>
        </w:rPr>
        <w:t>Задачи проекта:</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hAnsi="Times New Roman" w:cs="Times New Roman"/>
          <w:sz w:val="28"/>
          <w:szCs w:val="28"/>
        </w:rPr>
        <w:t>з</w:t>
      </w:r>
      <w:r w:rsidRPr="009E5344">
        <w:rPr>
          <w:rFonts w:ascii="Times New Roman" w:eastAsia="Times New Roman" w:hAnsi="Times New Roman" w:cs="Times New Roman"/>
          <w:sz w:val="28"/>
          <w:szCs w:val="28"/>
          <w:lang w:eastAsia="ru-RU"/>
        </w:rPr>
        <w:t xml:space="preserve">аложить основы духовно-нравственной личности с активной жизненной позицией, способность к совершенству и гармоничному </w:t>
      </w:r>
      <w:r w:rsidRPr="009E5344">
        <w:rPr>
          <w:rFonts w:ascii="Times New Roman" w:hAnsi="Times New Roman" w:cs="Times New Roman"/>
          <w:sz w:val="28"/>
          <w:szCs w:val="28"/>
        </w:rPr>
        <w:t>взаимодействию с другими людьми;</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создать систему работы по приобщению детей к народной культуре через народные праздники и посредством экспедиционной практики, как очного, так и заочного толка;</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формировать устойчивый, познавательный интерес к народному искусству;</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совершенствовать художественный вкус, развивать творческий потенциал каждого ребенка;</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формировать художественно-речевые навыки, пополнять словарь детей;</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создать условия для самостоятельного отражения полученных знаний, умений детей;</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помочь семье в формировании ценностной сферы личности ребенка на основе приобщения к традициям народной культуры, в становлении нравственно здоровой и духовно богатой личности ребенка;</w:t>
      </w:r>
    </w:p>
    <w:p w:rsidR="009E5344" w:rsidRPr="009E5344" w:rsidRDefault="009E5344" w:rsidP="009E5344">
      <w:pPr>
        <w:pStyle w:val="a7"/>
        <w:numPr>
          <w:ilvl w:val="0"/>
          <w:numId w:val="9"/>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воспитывать интерес и любовь к русской национальной культуре, народному творчеству, обычаям, традициям, обрядам.</w:t>
      </w:r>
    </w:p>
    <w:p w:rsidR="009E5344" w:rsidRPr="009E5344" w:rsidRDefault="009E5344" w:rsidP="009E5344">
      <w:pPr>
        <w:pStyle w:val="a7"/>
        <w:ind w:firstLine="851"/>
        <w:jc w:val="both"/>
        <w:rPr>
          <w:rFonts w:ascii="Times New Roman" w:hAnsi="Times New Roman" w:cs="Times New Roman"/>
          <w:b/>
          <w:bCs/>
          <w:sz w:val="28"/>
          <w:szCs w:val="28"/>
          <w:lang w:eastAsia="ru-RU"/>
        </w:rPr>
      </w:pP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b/>
          <w:bCs/>
          <w:sz w:val="28"/>
          <w:szCs w:val="28"/>
          <w:lang w:eastAsia="ru-RU"/>
        </w:rPr>
        <w:t xml:space="preserve">Инновационная направленность проекта </w:t>
      </w:r>
      <w:r w:rsidRPr="009E5344">
        <w:rPr>
          <w:rFonts w:ascii="Times New Roman" w:hAnsi="Times New Roman" w:cs="Times New Roman"/>
          <w:bCs/>
          <w:sz w:val="28"/>
          <w:szCs w:val="28"/>
          <w:lang w:eastAsia="ru-RU"/>
        </w:rPr>
        <w:t>с</w:t>
      </w:r>
      <w:r w:rsidRPr="009E5344">
        <w:rPr>
          <w:rFonts w:ascii="Times New Roman" w:hAnsi="Times New Roman" w:cs="Times New Roman"/>
          <w:sz w:val="28"/>
          <w:szCs w:val="28"/>
          <w:lang w:eastAsia="ru-RU"/>
        </w:rPr>
        <w:t>остоит в изменении подходов к содержанию, формам и способам организации образовательного процесса. Проектная деятельность связана с развивающим, личностно-ориентированным обучением. Проекты позволяют интегрировать сведения из разных областей знаний для решения одной проблемы и применять их на практике.</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 xml:space="preserve">Разработанная система применения проектного метода оказывает положительное влияние на развитие у </w:t>
      </w:r>
      <w:proofErr w:type="gramStart"/>
      <w:r w:rsidRPr="009E5344">
        <w:rPr>
          <w:rFonts w:ascii="Times New Roman" w:hAnsi="Times New Roman" w:cs="Times New Roman"/>
          <w:sz w:val="28"/>
          <w:szCs w:val="28"/>
          <w:lang w:eastAsia="ru-RU"/>
        </w:rPr>
        <w:t>обучающихся</w:t>
      </w:r>
      <w:proofErr w:type="gramEnd"/>
      <w:r w:rsidRPr="009E5344">
        <w:rPr>
          <w:rFonts w:ascii="Times New Roman" w:hAnsi="Times New Roman" w:cs="Times New Roman"/>
          <w:sz w:val="28"/>
          <w:szCs w:val="28"/>
          <w:lang w:eastAsia="ru-RU"/>
        </w:rPr>
        <w:t xml:space="preserve"> устойчивого интереса к русской народной культуре. </w:t>
      </w:r>
    </w:p>
    <w:p w:rsidR="009E5344" w:rsidRPr="009E5344" w:rsidRDefault="009E5344" w:rsidP="009E5344">
      <w:pPr>
        <w:pStyle w:val="a7"/>
        <w:ind w:firstLine="851"/>
        <w:jc w:val="both"/>
        <w:rPr>
          <w:rFonts w:ascii="Times New Roman" w:hAnsi="Times New Roman" w:cs="Times New Roman"/>
          <w:sz w:val="28"/>
          <w:szCs w:val="28"/>
          <w:lang w:eastAsia="ru-RU"/>
        </w:rPr>
      </w:pPr>
      <w:r w:rsidRPr="009E5344">
        <w:rPr>
          <w:rFonts w:ascii="Times New Roman" w:hAnsi="Times New Roman" w:cs="Times New Roman"/>
          <w:sz w:val="28"/>
          <w:szCs w:val="28"/>
          <w:lang w:eastAsia="ru-RU"/>
        </w:rPr>
        <w:t>Система экспедиционной практики в своей последовательности должна привести в итоге к созданию собственного (школьного) архива фото, аудио и видео материалов, которые, в свою очередь, способны оказать неоценимую помощь при выборе первичных образцов для вторичного исполнения детьми в последующей практике педагогов фольклорного отделения ДМШ.</w:t>
      </w:r>
    </w:p>
    <w:p w:rsidR="009E5344" w:rsidRPr="009E5344" w:rsidRDefault="009E5344" w:rsidP="009E5344">
      <w:pPr>
        <w:pStyle w:val="a7"/>
        <w:ind w:firstLine="851"/>
        <w:jc w:val="both"/>
        <w:rPr>
          <w:rFonts w:ascii="Times New Roman" w:eastAsia="Times New Roman" w:hAnsi="Times New Roman" w:cs="Times New Roman"/>
          <w:b/>
          <w:bCs/>
          <w:sz w:val="28"/>
          <w:szCs w:val="28"/>
          <w:lang w:eastAsia="ru-RU"/>
        </w:rPr>
      </w:pPr>
    </w:p>
    <w:p w:rsidR="009E5344" w:rsidRPr="009E5344" w:rsidRDefault="009E5344" w:rsidP="009E5344">
      <w:pPr>
        <w:pStyle w:val="a7"/>
        <w:ind w:firstLine="851"/>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b/>
          <w:bCs/>
          <w:sz w:val="28"/>
          <w:szCs w:val="28"/>
          <w:lang w:eastAsia="ru-RU"/>
        </w:rPr>
        <w:t>Ожидаемые результаты реализации проекта</w:t>
      </w:r>
    </w:p>
    <w:p w:rsidR="009E5344" w:rsidRPr="009E5344" w:rsidRDefault="009E5344" w:rsidP="009E5344">
      <w:pPr>
        <w:pStyle w:val="a7"/>
        <w:ind w:firstLine="851"/>
        <w:jc w:val="both"/>
        <w:rPr>
          <w:rFonts w:ascii="Times New Roman" w:eastAsia="Times New Roman" w:hAnsi="Times New Roman" w:cs="Times New Roman"/>
          <w:b/>
          <w:i/>
          <w:sz w:val="28"/>
          <w:szCs w:val="28"/>
          <w:lang w:eastAsia="ru-RU"/>
        </w:rPr>
      </w:pPr>
      <w:r w:rsidRPr="009E5344">
        <w:rPr>
          <w:rFonts w:ascii="Times New Roman" w:eastAsia="Times New Roman" w:hAnsi="Times New Roman" w:cs="Times New Roman"/>
          <w:b/>
          <w:i/>
          <w:sz w:val="28"/>
          <w:szCs w:val="28"/>
          <w:u w:val="single"/>
          <w:lang w:eastAsia="ru-RU"/>
        </w:rPr>
        <w:t>для обучающихся:</w:t>
      </w:r>
    </w:p>
    <w:p w:rsidR="009E5344" w:rsidRPr="009E5344" w:rsidRDefault="009E5344" w:rsidP="009E5344">
      <w:pPr>
        <w:pStyle w:val="a7"/>
        <w:numPr>
          <w:ilvl w:val="0"/>
          <w:numId w:val="10"/>
        </w:numPr>
        <w:jc w:val="both"/>
        <w:rPr>
          <w:rFonts w:ascii="Times New Roman" w:eastAsia="Times New Roman" w:hAnsi="Times New Roman" w:cs="Times New Roman"/>
          <w:b/>
          <w:i/>
          <w:sz w:val="28"/>
          <w:szCs w:val="28"/>
          <w:lang w:eastAsia="ru-RU"/>
        </w:rPr>
      </w:pPr>
      <w:r w:rsidRPr="009E5344">
        <w:rPr>
          <w:rFonts w:ascii="Times New Roman" w:eastAsia="Times New Roman" w:hAnsi="Times New Roman" w:cs="Times New Roman"/>
          <w:sz w:val="28"/>
          <w:szCs w:val="28"/>
          <w:lang w:eastAsia="ru-RU"/>
        </w:rPr>
        <w:t>обеспечение эмоционального благополучия и создания внутренних предпосылок для дальнейшего личностного развития;</w:t>
      </w:r>
    </w:p>
    <w:p w:rsidR="009E5344" w:rsidRPr="009E5344" w:rsidRDefault="009E5344" w:rsidP="009E5344">
      <w:pPr>
        <w:pStyle w:val="a7"/>
        <w:numPr>
          <w:ilvl w:val="0"/>
          <w:numId w:val="10"/>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пробуждение интереса к истории и культуре своей Родины, любви к родному краю;</w:t>
      </w:r>
    </w:p>
    <w:p w:rsidR="009E5344" w:rsidRPr="009E5344" w:rsidRDefault="009E5344" w:rsidP="009E5344">
      <w:pPr>
        <w:pStyle w:val="a7"/>
        <w:numPr>
          <w:ilvl w:val="0"/>
          <w:numId w:val="10"/>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формирование чувств национального достоинства;</w:t>
      </w:r>
    </w:p>
    <w:p w:rsidR="009E5344" w:rsidRPr="009E5344" w:rsidRDefault="009E5344" w:rsidP="009E5344">
      <w:pPr>
        <w:pStyle w:val="a7"/>
        <w:numPr>
          <w:ilvl w:val="0"/>
          <w:numId w:val="10"/>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lastRenderedPageBreak/>
        <w:t>развитие социальных компетенций в коллективе и в общении друг с другом;</w:t>
      </w:r>
    </w:p>
    <w:p w:rsidR="009E5344" w:rsidRPr="009E5344" w:rsidRDefault="009E5344" w:rsidP="009E5344">
      <w:pPr>
        <w:pStyle w:val="a7"/>
        <w:numPr>
          <w:ilvl w:val="0"/>
          <w:numId w:val="10"/>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в рамках экспедиционной практики - умение слышать, видеть собеседника, задавать ему вопросы и живо реагировать на полученную информацию.</w:t>
      </w:r>
    </w:p>
    <w:p w:rsidR="009E5344" w:rsidRPr="009E5344" w:rsidRDefault="009E5344" w:rsidP="009E5344">
      <w:pPr>
        <w:pStyle w:val="a7"/>
        <w:ind w:firstLine="851"/>
        <w:jc w:val="both"/>
        <w:rPr>
          <w:rFonts w:ascii="Times New Roman" w:eastAsia="Times New Roman" w:hAnsi="Times New Roman" w:cs="Times New Roman"/>
          <w:b/>
          <w:i/>
          <w:sz w:val="28"/>
          <w:szCs w:val="28"/>
          <w:lang w:eastAsia="ru-RU"/>
        </w:rPr>
      </w:pPr>
      <w:r w:rsidRPr="009E5344">
        <w:rPr>
          <w:rFonts w:ascii="Times New Roman" w:eastAsia="Times New Roman" w:hAnsi="Times New Roman" w:cs="Times New Roman"/>
          <w:b/>
          <w:i/>
          <w:sz w:val="28"/>
          <w:szCs w:val="28"/>
          <w:u w:val="single"/>
          <w:lang w:eastAsia="ru-RU"/>
        </w:rPr>
        <w:t>для преподавателей:</w:t>
      </w:r>
    </w:p>
    <w:p w:rsidR="009E5344" w:rsidRPr="009E5344" w:rsidRDefault="009E5344" w:rsidP="009E5344">
      <w:pPr>
        <w:pStyle w:val="a7"/>
        <w:numPr>
          <w:ilvl w:val="0"/>
          <w:numId w:val="11"/>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совершенствование компетентности педагогических кадров образовательного учреждения в вопросах духовно-нравственного воспитания, повышения качества педагогического труда;</w:t>
      </w:r>
    </w:p>
    <w:p w:rsidR="009E5344" w:rsidRPr="009E5344" w:rsidRDefault="009E5344" w:rsidP="009E5344">
      <w:pPr>
        <w:pStyle w:val="a7"/>
        <w:numPr>
          <w:ilvl w:val="0"/>
          <w:numId w:val="11"/>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объединение усилий преподавателей и родителей при организации работы по приобщению к русской национальной культуре;</w:t>
      </w:r>
    </w:p>
    <w:p w:rsidR="009E5344" w:rsidRPr="009E5344" w:rsidRDefault="009E5344" w:rsidP="009E5344">
      <w:pPr>
        <w:pStyle w:val="a7"/>
        <w:numPr>
          <w:ilvl w:val="0"/>
          <w:numId w:val="11"/>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разработка комплексно-тематического планирования воспитательно-образовательного процесса по духовно-нравственному воспитанию;</w:t>
      </w:r>
    </w:p>
    <w:p w:rsidR="009E5344" w:rsidRPr="009E5344" w:rsidRDefault="009E5344" w:rsidP="009E5344">
      <w:pPr>
        <w:pStyle w:val="a7"/>
        <w:numPr>
          <w:ilvl w:val="0"/>
          <w:numId w:val="11"/>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создание собственного (школьного) экспедиционного архива.</w:t>
      </w:r>
    </w:p>
    <w:p w:rsidR="009E5344" w:rsidRPr="009E5344" w:rsidRDefault="009E5344" w:rsidP="009E5344">
      <w:pPr>
        <w:pStyle w:val="a7"/>
        <w:ind w:firstLine="851"/>
        <w:jc w:val="both"/>
        <w:rPr>
          <w:rFonts w:ascii="Times New Roman" w:eastAsia="Times New Roman" w:hAnsi="Times New Roman" w:cs="Times New Roman"/>
          <w:b/>
          <w:i/>
          <w:sz w:val="28"/>
          <w:szCs w:val="28"/>
          <w:lang w:eastAsia="ru-RU"/>
        </w:rPr>
      </w:pPr>
      <w:r w:rsidRPr="009E5344">
        <w:rPr>
          <w:rFonts w:ascii="Times New Roman" w:eastAsia="Times New Roman" w:hAnsi="Times New Roman" w:cs="Times New Roman"/>
          <w:b/>
          <w:i/>
          <w:sz w:val="28"/>
          <w:szCs w:val="28"/>
          <w:u w:val="single"/>
          <w:lang w:eastAsia="ru-RU"/>
        </w:rPr>
        <w:t>для родителей:</w:t>
      </w:r>
    </w:p>
    <w:p w:rsidR="009E5344" w:rsidRPr="009E5344" w:rsidRDefault="009E5344" w:rsidP="009E5344">
      <w:pPr>
        <w:pStyle w:val="a7"/>
        <w:numPr>
          <w:ilvl w:val="0"/>
          <w:numId w:val="12"/>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объединение и реализация инициатив социально - активных родителей в области духовно-нравственного развития и воспитания детей;</w:t>
      </w:r>
    </w:p>
    <w:p w:rsidR="009E5344" w:rsidRDefault="009E5344" w:rsidP="009E5344">
      <w:pPr>
        <w:pStyle w:val="a7"/>
        <w:numPr>
          <w:ilvl w:val="0"/>
          <w:numId w:val="12"/>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создание системы социального партнёрства МБУДО «ДМШ №1 им. М. И. Глинки» и семьи в вопросах духовно-нравственного воспитания обучающихся.</w:t>
      </w:r>
    </w:p>
    <w:p w:rsidR="009E5344" w:rsidRPr="008B4C67" w:rsidRDefault="009E5344" w:rsidP="009E5344">
      <w:pPr>
        <w:pStyle w:val="a7"/>
        <w:ind w:left="720"/>
        <w:jc w:val="both"/>
        <w:rPr>
          <w:rFonts w:ascii="Times New Roman" w:eastAsia="Times New Roman" w:hAnsi="Times New Roman" w:cs="Times New Roman"/>
          <w:sz w:val="16"/>
          <w:szCs w:val="16"/>
          <w:lang w:eastAsia="ru-RU"/>
        </w:rPr>
      </w:pPr>
    </w:p>
    <w:p w:rsidR="009E5344" w:rsidRPr="009E5344" w:rsidRDefault="009E5344" w:rsidP="009E5344">
      <w:pPr>
        <w:pStyle w:val="a7"/>
        <w:ind w:firstLine="851"/>
        <w:jc w:val="both"/>
        <w:rPr>
          <w:rFonts w:ascii="Times New Roman" w:hAnsi="Times New Roman" w:cs="Times New Roman"/>
          <w:b/>
          <w:sz w:val="28"/>
          <w:szCs w:val="28"/>
        </w:rPr>
      </w:pPr>
      <w:r w:rsidRPr="009E5344">
        <w:rPr>
          <w:rFonts w:ascii="Times New Roman" w:hAnsi="Times New Roman" w:cs="Times New Roman"/>
          <w:b/>
          <w:sz w:val="28"/>
          <w:szCs w:val="28"/>
        </w:rPr>
        <w:t>Реализацию проекта предполагается вести по 4 направлениям:</w:t>
      </w:r>
    </w:p>
    <w:p w:rsidR="009E5344" w:rsidRPr="009E5344" w:rsidRDefault="009E5344" w:rsidP="009E5344">
      <w:pPr>
        <w:pStyle w:val="a7"/>
        <w:numPr>
          <w:ilvl w:val="0"/>
          <w:numId w:val="13"/>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Фольклорные праздники народного календаря.</w:t>
      </w:r>
    </w:p>
    <w:p w:rsidR="009E5344" w:rsidRPr="009E5344" w:rsidRDefault="009E5344" w:rsidP="009E5344">
      <w:pPr>
        <w:pStyle w:val="a7"/>
        <w:numPr>
          <w:ilvl w:val="0"/>
          <w:numId w:val="13"/>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Мастер классы по народному прикладному творчеству. </w:t>
      </w:r>
    </w:p>
    <w:p w:rsidR="009E5344" w:rsidRPr="009E5344" w:rsidRDefault="009E5344" w:rsidP="009E5344">
      <w:pPr>
        <w:pStyle w:val="a7"/>
        <w:numPr>
          <w:ilvl w:val="0"/>
          <w:numId w:val="13"/>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Экспедиционная практика.</w:t>
      </w:r>
    </w:p>
    <w:p w:rsidR="009E5344" w:rsidRPr="009E5344" w:rsidRDefault="009E5344" w:rsidP="009E5344">
      <w:pPr>
        <w:pStyle w:val="a7"/>
        <w:numPr>
          <w:ilvl w:val="0"/>
          <w:numId w:val="13"/>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Открытые беседы цикла «Встреча с мастером. По следам экспедиции», предполагающие обсуждения фольклорных экспедиций с показом аудио и видео материалов, а также выступлением очных соучастников экспедиции из ученической аудитории.</w:t>
      </w:r>
    </w:p>
    <w:p w:rsidR="009E5344" w:rsidRPr="008B4C67" w:rsidRDefault="009E5344" w:rsidP="009E5344">
      <w:pPr>
        <w:pStyle w:val="a7"/>
        <w:ind w:firstLine="851"/>
        <w:jc w:val="both"/>
        <w:rPr>
          <w:rFonts w:ascii="Times New Roman" w:eastAsia="Times New Roman" w:hAnsi="Times New Roman" w:cs="Times New Roman"/>
          <w:b/>
          <w:bCs/>
          <w:sz w:val="16"/>
          <w:szCs w:val="16"/>
          <w:lang w:eastAsia="ru-RU"/>
        </w:rPr>
      </w:pPr>
    </w:p>
    <w:p w:rsidR="009E5344" w:rsidRPr="009E5344" w:rsidRDefault="009E5344" w:rsidP="009E5344">
      <w:pPr>
        <w:pStyle w:val="a7"/>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Ресурсное обеспечение</w:t>
      </w:r>
      <w:r w:rsidRPr="009E5344">
        <w:rPr>
          <w:rFonts w:ascii="Times New Roman" w:eastAsia="Times New Roman" w:hAnsi="Times New Roman" w:cs="Times New Roman"/>
          <w:b/>
          <w:bCs/>
          <w:sz w:val="28"/>
          <w:szCs w:val="28"/>
          <w:lang w:eastAsia="ru-RU"/>
        </w:rPr>
        <w:t>:</w:t>
      </w:r>
    </w:p>
    <w:p w:rsidR="009E5344" w:rsidRPr="009E5344" w:rsidRDefault="009E5344" w:rsidP="009E5344">
      <w:pPr>
        <w:pStyle w:val="a7"/>
        <w:numPr>
          <w:ilvl w:val="0"/>
          <w:numId w:val="14"/>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 xml:space="preserve">обеспечение материально-технических условий; </w:t>
      </w:r>
    </w:p>
    <w:p w:rsidR="009E5344" w:rsidRPr="009E5344" w:rsidRDefault="009E5344" w:rsidP="009E5344">
      <w:pPr>
        <w:pStyle w:val="a7"/>
        <w:numPr>
          <w:ilvl w:val="0"/>
          <w:numId w:val="14"/>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подбор литературы;</w:t>
      </w:r>
    </w:p>
    <w:p w:rsidR="009E5344" w:rsidRPr="009E5344" w:rsidRDefault="009E5344" w:rsidP="009E5344">
      <w:pPr>
        <w:pStyle w:val="a7"/>
        <w:numPr>
          <w:ilvl w:val="0"/>
          <w:numId w:val="14"/>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подбор наглядного материала (иллюстрации, фотографии, репродукции);</w:t>
      </w:r>
    </w:p>
    <w:p w:rsidR="009E5344" w:rsidRPr="009E5344" w:rsidRDefault="009E5344" w:rsidP="009E5344">
      <w:pPr>
        <w:pStyle w:val="a7"/>
        <w:numPr>
          <w:ilvl w:val="0"/>
          <w:numId w:val="14"/>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подбор аудио и видео материалов;</w:t>
      </w:r>
    </w:p>
    <w:p w:rsidR="009E5344" w:rsidRPr="009E5344" w:rsidRDefault="009E5344" w:rsidP="009E5344">
      <w:pPr>
        <w:pStyle w:val="a7"/>
        <w:numPr>
          <w:ilvl w:val="0"/>
          <w:numId w:val="14"/>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подборка подвижных, дидактических игр;</w:t>
      </w:r>
    </w:p>
    <w:p w:rsidR="009E5344" w:rsidRPr="009E5344" w:rsidRDefault="009E5344" w:rsidP="009E5344">
      <w:pPr>
        <w:pStyle w:val="a7"/>
        <w:numPr>
          <w:ilvl w:val="0"/>
          <w:numId w:val="14"/>
        </w:numPr>
        <w:jc w:val="both"/>
        <w:rPr>
          <w:rFonts w:ascii="Times New Roman" w:eastAsia="Times New Roman" w:hAnsi="Times New Roman" w:cs="Times New Roman"/>
          <w:sz w:val="28"/>
          <w:szCs w:val="28"/>
          <w:lang w:eastAsia="ru-RU"/>
        </w:rPr>
      </w:pPr>
      <w:r w:rsidRPr="009E5344">
        <w:rPr>
          <w:rFonts w:ascii="Times New Roman" w:eastAsia="Times New Roman" w:hAnsi="Times New Roman" w:cs="Times New Roman"/>
          <w:sz w:val="28"/>
          <w:szCs w:val="28"/>
          <w:lang w:eastAsia="ru-RU"/>
        </w:rPr>
        <w:t>использование </w:t>
      </w:r>
      <w:proofErr w:type="spellStart"/>
      <w:r w:rsidRPr="009E5344">
        <w:rPr>
          <w:rFonts w:ascii="Times New Roman" w:eastAsia="Times New Roman" w:hAnsi="Times New Roman" w:cs="Times New Roman"/>
          <w:sz w:val="28"/>
          <w:szCs w:val="28"/>
          <w:lang w:eastAsia="ru-RU"/>
        </w:rPr>
        <w:t>мультимедийного</w:t>
      </w:r>
      <w:proofErr w:type="spellEnd"/>
      <w:r w:rsidRPr="009E5344">
        <w:rPr>
          <w:rFonts w:ascii="Times New Roman" w:eastAsia="Times New Roman" w:hAnsi="Times New Roman" w:cs="Times New Roman"/>
          <w:sz w:val="28"/>
          <w:szCs w:val="28"/>
          <w:lang w:eastAsia="ru-RU"/>
        </w:rPr>
        <w:t xml:space="preserve"> комплекса и презентаций к занятиям.</w:t>
      </w:r>
    </w:p>
    <w:p w:rsidR="001860F4" w:rsidRPr="00A850E9" w:rsidRDefault="009E5344" w:rsidP="001860F4">
      <w:pPr>
        <w:pStyle w:val="a7"/>
        <w:ind w:firstLine="851"/>
        <w:jc w:val="center"/>
        <w:rPr>
          <w:rFonts w:ascii="Times New Roman" w:eastAsia="Times New Roman" w:hAnsi="Times New Roman" w:cs="Times New Roman"/>
          <w:sz w:val="28"/>
          <w:szCs w:val="28"/>
          <w:lang w:eastAsia="ru-RU"/>
        </w:rPr>
      </w:pPr>
      <w:r w:rsidRPr="009E5344">
        <w:rPr>
          <w:rFonts w:ascii="Times New Roman" w:eastAsia="Times New Roman" w:hAnsi="Times New Roman" w:cs="Times New Roman"/>
          <w:color w:val="000000"/>
          <w:sz w:val="28"/>
          <w:szCs w:val="28"/>
          <w:lang w:eastAsia="ru-RU"/>
        </w:rPr>
        <w:br/>
      </w:r>
      <w:r w:rsidR="00A51BBD" w:rsidRPr="007D4931">
        <w:rPr>
          <w:rFonts w:ascii="Times New Roman" w:eastAsia="Times New Roman" w:hAnsi="Times New Roman" w:cs="Times New Roman"/>
          <w:color w:val="000000"/>
          <w:sz w:val="28"/>
          <w:szCs w:val="28"/>
          <w:lang w:eastAsia="ru-RU"/>
        </w:rPr>
        <w:t> </w:t>
      </w:r>
      <w:r w:rsidR="001860F4" w:rsidRPr="00A850E9">
        <w:rPr>
          <w:rFonts w:ascii="Times New Roman" w:eastAsia="Times New Roman" w:hAnsi="Times New Roman" w:cs="Times New Roman"/>
          <w:b/>
          <w:bCs/>
          <w:sz w:val="28"/>
          <w:szCs w:val="28"/>
          <w:lang w:eastAsia="ru-RU"/>
        </w:rPr>
        <w:t>Этапы реализации проекта</w:t>
      </w:r>
    </w:p>
    <w:p w:rsidR="001860F4" w:rsidRDefault="001860F4" w:rsidP="001860F4">
      <w:pPr>
        <w:pStyle w:val="a7"/>
        <w:rPr>
          <w:rFonts w:ascii="Times New Roman" w:hAnsi="Times New Roman" w:cs="Times New Roman"/>
          <w:sz w:val="24"/>
          <w:szCs w:val="24"/>
        </w:rPr>
      </w:pPr>
      <w:r w:rsidRPr="00A850E9">
        <w:rPr>
          <w:rFonts w:ascii="Times New Roman" w:hAnsi="Times New Roman" w:cs="Times New Roman"/>
          <w:b/>
          <w:i/>
          <w:sz w:val="24"/>
          <w:szCs w:val="24"/>
        </w:rPr>
        <w:t>Основной этап:</w:t>
      </w:r>
      <w:r>
        <w:rPr>
          <w:rFonts w:ascii="Times New Roman" w:hAnsi="Times New Roman" w:cs="Times New Roman"/>
          <w:b/>
          <w:i/>
          <w:sz w:val="24"/>
          <w:szCs w:val="24"/>
        </w:rPr>
        <w:t xml:space="preserve"> </w:t>
      </w:r>
      <w:r w:rsidRPr="00A850E9">
        <w:rPr>
          <w:rFonts w:ascii="Times New Roman" w:hAnsi="Times New Roman" w:cs="Times New Roman"/>
          <w:sz w:val="24"/>
          <w:szCs w:val="24"/>
        </w:rPr>
        <w:t>1 сентября 2020 года – 30 июня 2023 года</w:t>
      </w:r>
      <w:r>
        <w:rPr>
          <w:rFonts w:ascii="Times New Roman" w:hAnsi="Times New Roman" w:cs="Times New Roman"/>
          <w:sz w:val="24"/>
          <w:szCs w:val="24"/>
        </w:rPr>
        <w:t>.</w:t>
      </w:r>
    </w:p>
    <w:p w:rsidR="001860F4" w:rsidRDefault="001860F4" w:rsidP="001860F4">
      <w:pPr>
        <w:pStyle w:val="a7"/>
        <w:rPr>
          <w:rFonts w:ascii="Times New Roman" w:hAnsi="Times New Roman" w:cs="Times New Roman"/>
          <w:sz w:val="24"/>
          <w:szCs w:val="24"/>
        </w:rPr>
      </w:pPr>
    </w:p>
    <w:tbl>
      <w:tblPr>
        <w:tblStyle w:val="a6"/>
        <w:tblW w:w="0" w:type="auto"/>
        <w:tblLook w:val="04A0"/>
      </w:tblPr>
      <w:tblGrid>
        <w:gridCol w:w="675"/>
        <w:gridCol w:w="5670"/>
        <w:gridCol w:w="2552"/>
      </w:tblGrid>
      <w:tr w:rsidR="001860F4" w:rsidTr="00283A8E">
        <w:trPr>
          <w:trHeight w:val="228"/>
        </w:trPr>
        <w:tc>
          <w:tcPr>
            <w:tcW w:w="675" w:type="dxa"/>
            <w:vAlign w:val="center"/>
          </w:tcPr>
          <w:p w:rsidR="001860F4" w:rsidRPr="00AD5C44" w:rsidRDefault="001860F4" w:rsidP="00283A8E">
            <w:pPr>
              <w:spacing w:after="225"/>
              <w:jc w:val="center"/>
              <w:rPr>
                <w:rFonts w:ascii="Times New Roman" w:hAnsi="Times New Roman" w:cs="Times New Roman"/>
                <w:b/>
                <w:bCs/>
                <w:sz w:val="24"/>
                <w:szCs w:val="24"/>
              </w:rPr>
            </w:pPr>
            <w:r w:rsidRPr="00AD5C44">
              <w:rPr>
                <w:rFonts w:ascii="Times New Roman" w:hAnsi="Times New Roman" w:cs="Times New Roman"/>
                <w:b/>
                <w:bCs/>
                <w:sz w:val="24"/>
                <w:szCs w:val="24"/>
              </w:rPr>
              <w:t>№</w:t>
            </w:r>
          </w:p>
        </w:tc>
        <w:tc>
          <w:tcPr>
            <w:tcW w:w="5670" w:type="dxa"/>
            <w:vAlign w:val="center"/>
          </w:tcPr>
          <w:p w:rsidR="001860F4" w:rsidRPr="00AD5C44" w:rsidRDefault="001860F4" w:rsidP="00283A8E">
            <w:pPr>
              <w:spacing w:after="225"/>
              <w:jc w:val="center"/>
              <w:rPr>
                <w:rFonts w:ascii="Times New Roman" w:hAnsi="Times New Roman" w:cs="Times New Roman"/>
                <w:b/>
                <w:bCs/>
                <w:sz w:val="24"/>
                <w:szCs w:val="24"/>
              </w:rPr>
            </w:pPr>
            <w:r w:rsidRPr="00AD5C44">
              <w:rPr>
                <w:rFonts w:ascii="Times New Roman" w:hAnsi="Times New Roman" w:cs="Times New Roman"/>
                <w:b/>
                <w:bCs/>
                <w:sz w:val="24"/>
                <w:szCs w:val="24"/>
              </w:rPr>
              <w:t>Мероприятие</w:t>
            </w:r>
          </w:p>
        </w:tc>
        <w:tc>
          <w:tcPr>
            <w:tcW w:w="2552" w:type="dxa"/>
            <w:vAlign w:val="center"/>
          </w:tcPr>
          <w:p w:rsidR="001860F4" w:rsidRPr="00AD5C44" w:rsidRDefault="001860F4" w:rsidP="00283A8E">
            <w:pPr>
              <w:spacing w:after="225"/>
              <w:jc w:val="center"/>
              <w:rPr>
                <w:rFonts w:ascii="Times New Roman" w:hAnsi="Times New Roman" w:cs="Times New Roman"/>
                <w:b/>
                <w:bCs/>
                <w:sz w:val="24"/>
                <w:szCs w:val="24"/>
              </w:rPr>
            </w:pPr>
            <w:r w:rsidRPr="00AD5C44">
              <w:rPr>
                <w:rFonts w:ascii="Times New Roman" w:hAnsi="Times New Roman" w:cs="Times New Roman"/>
                <w:b/>
                <w:bCs/>
                <w:sz w:val="24"/>
                <w:szCs w:val="24"/>
              </w:rPr>
              <w:t>Сроки (дни)</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1</w:t>
            </w:r>
          </w:p>
        </w:tc>
        <w:tc>
          <w:tcPr>
            <w:tcW w:w="5670"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Фольклорный праздник «</w:t>
            </w:r>
            <w:proofErr w:type="spellStart"/>
            <w:r w:rsidRPr="008B4C67">
              <w:rPr>
                <w:rFonts w:ascii="Times New Roman" w:hAnsi="Times New Roman" w:cs="Times New Roman"/>
                <w:sz w:val="24"/>
                <w:szCs w:val="24"/>
              </w:rPr>
              <w:t>Осенины</w:t>
            </w:r>
            <w:proofErr w:type="spellEnd"/>
            <w:r w:rsidRPr="008B4C67">
              <w:rPr>
                <w:rFonts w:ascii="Times New Roman" w:hAnsi="Times New Roman" w:cs="Times New Roman"/>
                <w:sz w:val="24"/>
                <w:szCs w:val="24"/>
              </w:rPr>
              <w:t>»</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октябрь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2</w:t>
            </w:r>
          </w:p>
        </w:tc>
        <w:tc>
          <w:tcPr>
            <w:tcW w:w="5670"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eastAsiaTheme="minorEastAsia" w:hAnsi="Times New Roman" w:cs="Times New Roman"/>
                <w:sz w:val="24"/>
                <w:szCs w:val="24"/>
              </w:rPr>
              <w:t xml:space="preserve">Мастер класс по изготовлению народной куклы на уроках </w:t>
            </w:r>
            <w:r w:rsidR="008B4C67" w:rsidRPr="008B4C67">
              <w:rPr>
                <w:rFonts w:ascii="Times New Roman" w:eastAsiaTheme="minorEastAsia" w:hAnsi="Times New Roman" w:cs="Times New Roman"/>
                <w:sz w:val="24"/>
                <w:szCs w:val="24"/>
              </w:rPr>
              <w:t>по предмету «Народное музыкальное творчество»</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октябрь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lastRenderedPageBreak/>
              <w:t>3</w:t>
            </w:r>
          </w:p>
        </w:tc>
        <w:tc>
          <w:tcPr>
            <w:tcW w:w="5670" w:type="dxa"/>
            <w:vAlign w:val="center"/>
          </w:tcPr>
          <w:p w:rsidR="001860F4" w:rsidRPr="008B4C67" w:rsidRDefault="001860F4" w:rsidP="00283A8E">
            <w:pPr>
              <w:pStyle w:val="a7"/>
              <w:rPr>
                <w:rFonts w:ascii="Times New Roman" w:eastAsiaTheme="minorEastAsia" w:hAnsi="Times New Roman" w:cs="Times New Roman"/>
                <w:sz w:val="24"/>
                <w:szCs w:val="24"/>
              </w:rPr>
            </w:pPr>
            <w:r w:rsidRPr="008B4C67">
              <w:rPr>
                <w:rFonts w:ascii="Times New Roman" w:eastAsiaTheme="minorEastAsia" w:hAnsi="Times New Roman" w:cs="Times New Roman"/>
                <w:sz w:val="24"/>
                <w:szCs w:val="24"/>
              </w:rPr>
              <w:t>Фольклорно-этнографическая экспедиция в Смоленскую область</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октябрь/ноябрь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4</w:t>
            </w:r>
          </w:p>
        </w:tc>
        <w:tc>
          <w:tcPr>
            <w:tcW w:w="5670" w:type="dxa"/>
            <w:vAlign w:val="center"/>
          </w:tcPr>
          <w:p w:rsidR="001860F4" w:rsidRPr="008B4C67" w:rsidRDefault="001860F4" w:rsidP="00283A8E">
            <w:pPr>
              <w:pStyle w:val="a7"/>
              <w:rPr>
                <w:rFonts w:ascii="Times New Roman" w:eastAsiaTheme="minorEastAsia" w:hAnsi="Times New Roman" w:cs="Times New Roman"/>
                <w:color w:val="C00000"/>
                <w:sz w:val="24"/>
                <w:szCs w:val="24"/>
              </w:rPr>
            </w:pPr>
            <w:r w:rsidRPr="008B4C67">
              <w:rPr>
                <w:rFonts w:ascii="Times New Roman" w:eastAsia="Times New Roman" w:hAnsi="Times New Roman" w:cs="Times New Roman"/>
                <w:sz w:val="24"/>
                <w:szCs w:val="24"/>
                <w:lang w:eastAsia="ru-RU"/>
              </w:rPr>
              <w:t>Открытая беседа цикла «Встреча с мастером. По следам экспедиции»</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октябрь/ноябрь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5</w:t>
            </w:r>
          </w:p>
        </w:tc>
        <w:tc>
          <w:tcPr>
            <w:tcW w:w="5670"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Фольклорный праздник «Святки»</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декабрь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6</w:t>
            </w:r>
          </w:p>
        </w:tc>
        <w:tc>
          <w:tcPr>
            <w:tcW w:w="5670"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eastAsiaTheme="minorEastAsia" w:hAnsi="Times New Roman" w:cs="Times New Roman"/>
                <w:sz w:val="24"/>
                <w:szCs w:val="24"/>
              </w:rPr>
              <w:t xml:space="preserve">Мастер класс по изготовлению народной игрушки на уроках </w:t>
            </w:r>
            <w:r w:rsidR="008B4C67" w:rsidRPr="008B4C67">
              <w:rPr>
                <w:rFonts w:ascii="Times New Roman" w:eastAsiaTheme="minorEastAsia" w:hAnsi="Times New Roman" w:cs="Times New Roman"/>
                <w:sz w:val="24"/>
                <w:szCs w:val="24"/>
              </w:rPr>
              <w:t>по предмету «Народное музыкальное творчество»</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декабрь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7</w:t>
            </w:r>
          </w:p>
        </w:tc>
        <w:tc>
          <w:tcPr>
            <w:tcW w:w="5670" w:type="dxa"/>
            <w:vAlign w:val="center"/>
          </w:tcPr>
          <w:p w:rsidR="001860F4" w:rsidRPr="008B4C67" w:rsidRDefault="001860F4" w:rsidP="00283A8E">
            <w:pPr>
              <w:pStyle w:val="a7"/>
              <w:rPr>
                <w:rFonts w:ascii="Times New Roman" w:eastAsiaTheme="minorEastAsia" w:hAnsi="Times New Roman" w:cs="Times New Roman"/>
                <w:color w:val="C00000"/>
                <w:sz w:val="24"/>
                <w:szCs w:val="24"/>
              </w:rPr>
            </w:pPr>
            <w:r w:rsidRPr="008B4C67">
              <w:rPr>
                <w:rFonts w:ascii="Times New Roman" w:eastAsiaTheme="minorEastAsia" w:hAnsi="Times New Roman" w:cs="Times New Roman"/>
                <w:sz w:val="24"/>
                <w:szCs w:val="24"/>
              </w:rPr>
              <w:t>Фольклорно-этнографическая экспедиция в Смоленскую область</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январь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8</w:t>
            </w:r>
          </w:p>
        </w:tc>
        <w:tc>
          <w:tcPr>
            <w:tcW w:w="5670" w:type="dxa"/>
            <w:vAlign w:val="center"/>
          </w:tcPr>
          <w:p w:rsidR="001860F4" w:rsidRPr="008B4C67" w:rsidRDefault="001860F4" w:rsidP="00283A8E">
            <w:pPr>
              <w:pStyle w:val="a7"/>
              <w:rPr>
                <w:rFonts w:ascii="Times New Roman" w:eastAsiaTheme="minorEastAsia" w:hAnsi="Times New Roman" w:cs="Times New Roman"/>
                <w:color w:val="C00000"/>
                <w:sz w:val="24"/>
                <w:szCs w:val="24"/>
              </w:rPr>
            </w:pPr>
            <w:r w:rsidRPr="008B4C67">
              <w:rPr>
                <w:rFonts w:ascii="Times New Roman" w:eastAsia="Times New Roman" w:hAnsi="Times New Roman" w:cs="Times New Roman"/>
                <w:sz w:val="24"/>
                <w:szCs w:val="24"/>
                <w:lang w:eastAsia="ru-RU"/>
              </w:rPr>
              <w:t>Открытая беседа цикла «Встреча с мастером. По следам экспедиции»</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январь</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9</w:t>
            </w:r>
          </w:p>
        </w:tc>
        <w:tc>
          <w:tcPr>
            <w:tcW w:w="5670"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eastAsiaTheme="minorEastAsia" w:hAnsi="Times New Roman" w:cs="Times New Roman"/>
                <w:sz w:val="24"/>
                <w:szCs w:val="24"/>
              </w:rPr>
              <w:t>Фольклорный праздник «Широкая масленица»</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283A8E" w:rsidP="00283A8E">
            <w:pPr>
              <w:pStyle w:val="a7"/>
              <w:rPr>
                <w:rFonts w:ascii="Times New Roman" w:hAnsi="Times New Roman" w:cs="Times New Roman"/>
                <w:sz w:val="24"/>
                <w:szCs w:val="24"/>
              </w:rPr>
            </w:pPr>
            <w:r>
              <w:rPr>
                <w:rFonts w:ascii="Times New Roman" w:hAnsi="Times New Roman" w:cs="Times New Roman"/>
                <w:sz w:val="24"/>
                <w:szCs w:val="24"/>
              </w:rPr>
              <w:t>ф</w:t>
            </w:r>
            <w:r w:rsidR="001860F4" w:rsidRPr="008B4C67">
              <w:rPr>
                <w:rFonts w:ascii="Times New Roman" w:hAnsi="Times New Roman" w:cs="Times New Roman"/>
                <w:sz w:val="24"/>
                <w:szCs w:val="24"/>
              </w:rPr>
              <w:t>евраль-март</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10</w:t>
            </w:r>
          </w:p>
        </w:tc>
        <w:tc>
          <w:tcPr>
            <w:tcW w:w="5670"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Мастер-класс по изготовлению птичек на уроках </w:t>
            </w:r>
            <w:r w:rsidR="008B4C67" w:rsidRPr="008B4C67">
              <w:rPr>
                <w:rFonts w:ascii="Times New Roman" w:eastAsiaTheme="minorEastAsia" w:hAnsi="Times New Roman" w:cs="Times New Roman"/>
                <w:sz w:val="24"/>
                <w:szCs w:val="24"/>
              </w:rPr>
              <w:t>по предмету «Народное музыкальное творчество»</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март</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11</w:t>
            </w:r>
          </w:p>
        </w:tc>
        <w:tc>
          <w:tcPr>
            <w:tcW w:w="5670" w:type="dxa"/>
            <w:vAlign w:val="center"/>
          </w:tcPr>
          <w:p w:rsidR="001860F4" w:rsidRPr="008B4C67" w:rsidRDefault="001860F4" w:rsidP="00283A8E">
            <w:pPr>
              <w:pStyle w:val="a7"/>
              <w:rPr>
                <w:rFonts w:ascii="Times New Roman" w:eastAsiaTheme="minorEastAsia" w:hAnsi="Times New Roman" w:cs="Times New Roman"/>
                <w:color w:val="C00000"/>
                <w:sz w:val="24"/>
                <w:szCs w:val="24"/>
              </w:rPr>
            </w:pPr>
            <w:r w:rsidRPr="008B4C67">
              <w:rPr>
                <w:rFonts w:ascii="Times New Roman" w:eastAsiaTheme="minorEastAsia" w:hAnsi="Times New Roman" w:cs="Times New Roman"/>
                <w:sz w:val="24"/>
                <w:szCs w:val="24"/>
              </w:rPr>
              <w:t>Фольклорно-этнографическая экспедиция в Смоленскую область</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май</w:t>
            </w:r>
          </w:p>
        </w:tc>
      </w:tr>
      <w:tr w:rsidR="001860F4" w:rsidTr="00283A8E">
        <w:tc>
          <w:tcPr>
            <w:tcW w:w="675" w:type="dxa"/>
          </w:tcPr>
          <w:p w:rsidR="001860F4" w:rsidRPr="001860F4" w:rsidRDefault="001860F4" w:rsidP="00283A8E">
            <w:pPr>
              <w:pStyle w:val="a7"/>
              <w:jc w:val="center"/>
              <w:rPr>
                <w:rFonts w:ascii="Times New Roman" w:hAnsi="Times New Roman" w:cs="Times New Roman"/>
                <w:sz w:val="24"/>
                <w:szCs w:val="24"/>
              </w:rPr>
            </w:pPr>
            <w:r w:rsidRPr="001860F4">
              <w:rPr>
                <w:rFonts w:ascii="Times New Roman" w:hAnsi="Times New Roman" w:cs="Times New Roman"/>
                <w:sz w:val="24"/>
                <w:szCs w:val="24"/>
              </w:rPr>
              <w:t>12</w:t>
            </w:r>
          </w:p>
        </w:tc>
        <w:tc>
          <w:tcPr>
            <w:tcW w:w="5670" w:type="dxa"/>
            <w:vAlign w:val="center"/>
          </w:tcPr>
          <w:p w:rsidR="001860F4" w:rsidRPr="008B4C67" w:rsidRDefault="001860F4" w:rsidP="00283A8E">
            <w:pPr>
              <w:pStyle w:val="a7"/>
              <w:rPr>
                <w:rFonts w:ascii="Times New Roman" w:eastAsiaTheme="minorEastAsia" w:hAnsi="Times New Roman" w:cs="Times New Roman"/>
                <w:sz w:val="24"/>
                <w:szCs w:val="24"/>
              </w:rPr>
            </w:pPr>
            <w:r w:rsidRPr="008B4C67">
              <w:rPr>
                <w:rFonts w:ascii="Times New Roman" w:eastAsia="Times New Roman" w:hAnsi="Times New Roman" w:cs="Times New Roman"/>
                <w:sz w:val="24"/>
                <w:szCs w:val="24"/>
                <w:lang w:eastAsia="ru-RU"/>
              </w:rPr>
              <w:t>Открытая беседа цикла «Встреча с мастером. По следам экспедиции».</w:t>
            </w:r>
          </w:p>
        </w:tc>
        <w:tc>
          <w:tcPr>
            <w:tcW w:w="2552" w:type="dxa"/>
            <w:vAlign w:val="center"/>
          </w:tcPr>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 xml:space="preserve">ежегодно </w:t>
            </w:r>
          </w:p>
          <w:p w:rsidR="001860F4" w:rsidRPr="008B4C67" w:rsidRDefault="001860F4" w:rsidP="00283A8E">
            <w:pPr>
              <w:pStyle w:val="a7"/>
              <w:rPr>
                <w:rFonts w:ascii="Times New Roman" w:hAnsi="Times New Roman" w:cs="Times New Roman"/>
                <w:sz w:val="24"/>
                <w:szCs w:val="24"/>
              </w:rPr>
            </w:pPr>
            <w:r w:rsidRPr="008B4C67">
              <w:rPr>
                <w:rFonts w:ascii="Times New Roman" w:hAnsi="Times New Roman" w:cs="Times New Roman"/>
                <w:sz w:val="24"/>
                <w:szCs w:val="24"/>
              </w:rPr>
              <w:t>май</w:t>
            </w:r>
          </w:p>
        </w:tc>
      </w:tr>
    </w:tbl>
    <w:p w:rsidR="001860F4" w:rsidRDefault="001860F4" w:rsidP="001860F4">
      <w:pPr>
        <w:pStyle w:val="a7"/>
        <w:rPr>
          <w:rFonts w:ascii="Times New Roman" w:hAnsi="Times New Roman" w:cs="Times New Roman"/>
          <w:sz w:val="24"/>
          <w:szCs w:val="24"/>
        </w:rPr>
      </w:pPr>
    </w:p>
    <w:p w:rsidR="001860F4" w:rsidRDefault="001860F4" w:rsidP="001860F4">
      <w:pPr>
        <w:pStyle w:val="a7"/>
        <w:rPr>
          <w:rFonts w:ascii="Times New Roman" w:hAnsi="Times New Roman" w:cs="Times New Roman"/>
          <w:bCs/>
          <w:sz w:val="24"/>
          <w:szCs w:val="24"/>
        </w:rPr>
      </w:pPr>
      <w:r w:rsidRPr="007B0ADB">
        <w:rPr>
          <w:rFonts w:ascii="Times New Roman" w:hAnsi="Times New Roman" w:cs="Times New Roman"/>
          <w:b/>
          <w:i/>
          <w:sz w:val="24"/>
          <w:szCs w:val="24"/>
        </w:rPr>
        <w:t xml:space="preserve">Заключительный этап: </w:t>
      </w:r>
      <w:r w:rsidRPr="007B0ADB">
        <w:rPr>
          <w:rFonts w:ascii="Times New Roman" w:hAnsi="Times New Roman" w:cs="Times New Roman"/>
          <w:bCs/>
          <w:sz w:val="24"/>
          <w:szCs w:val="24"/>
        </w:rPr>
        <w:t>июнь 2023 г.</w:t>
      </w:r>
    </w:p>
    <w:p w:rsidR="001860F4" w:rsidRDefault="001860F4" w:rsidP="001860F4">
      <w:pPr>
        <w:pStyle w:val="a7"/>
        <w:rPr>
          <w:rFonts w:ascii="Times New Roman" w:hAnsi="Times New Roman" w:cs="Times New Roman"/>
          <w:bCs/>
          <w:sz w:val="24"/>
          <w:szCs w:val="24"/>
        </w:rPr>
      </w:pPr>
    </w:p>
    <w:tbl>
      <w:tblPr>
        <w:tblStyle w:val="a6"/>
        <w:tblW w:w="0" w:type="auto"/>
        <w:tblLook w:val="04A0"/>
      </w:tblPr>
      <w:tblGrid>
        <w:gridCol w:w="675"/>
        <w:gridCol w:w="5705"/>
        <w:gridCol w:w="2517"/>
      </w:tblGrid>
      <w:tr w:rsidR="001860F4" w:rsidTr="00283A8E">
        <w:tc>
          <w:tcPr>
            <w:tcW w:w="675" w:type="dxa"/>
            <w:vAlign w:val="center"/>
          </w:tcPr>
          <w:p w:rsidR="001860F4" w:rsidRPr="007B0ADB" w:rsidRDefault="001860F4" w:rsidP="00283A8E">
            <w:pPr>
              <w:pStyle w:val="a7"/>
              <w:jc w:val="center"/>
              <w:rPr>
                <w:rFonts w:ascii="Times New Roman" w:hAnsi="Times New Roman" w:cs="Times New Roman"/>
                <w:b/>
                <w:sz w:val="24"/>
                <w:szCs w:val="24"/>
              </w:rPr>
            </w:pPr>
            <w:r w:rsidRPr="007B0ADB">
              <w:rPr>
                <w:rFonts w:ascii="Times New Roman" w:hAnsi="Times New Roman" w:cs="Times New Roman"/>
                <w:b/>
                <w:sz w:val="24"/>
                <w:szCs w:val="24"/>
              </w:rPr>
              <w:t>№</w:t>
            </w:r>
          </w:p>
        </w:tc>
        <w:tc>
          <w:tcPr>
            <w:tcW w:w="5705" w:type="dxa"/>
            <w:vAlign w:val="center"/>
          </w:tcPr>
          <w:p w:rsidR="001860F4" w:rsidRPr="007B0ADB" w:rsidRDefault="001860F4" w:rsidP="00283A8E">
            <w:pPr>
              <w:pStyle w:val="a7"/>
              <w:jc w:val="center"/>
              <w:rPr>
                <w:rFonts w:ascii="Times New Roman" w:hAnsi="Times New Roman" w:cs="Times New Roman"/>
                <w:b/>
                <w:sz w:val="24"/>
                <w:szCs w:val="24"/>
              </w:rPr>
            </w:pPr>
            <w:r w:rsidRPr="007B0ADB">
              <w:rPr>
                <w:rFonts w:ascii="Times New Roman" w:hAnsi="Times New Roman" w:cs="Times New Roman"/>
                <w:b/>
                <w:sz w:val="24"/>
                <w:szCs w:val="24"/>
              </w:rPr>
              <w:t>Мероприятие</w:t>
            </w:r>
          </w:p>
        </w:tc>
        <w:tc>
          <w:tcPr>
            <w:tcW w:w="2517" w:type="dxa"/>
            <w:vAlign w:val="center"/>
          </w:tcPr>
          <w:p w:rsidR="001860F4" w:rsidRPr="007B0ADB" w:rsidRDefault="001860F4" w:rsidP="00283A8E">
            <w:pPr>
              <w:pStyle w:val="a7"/>
              <w:jc w:val="center"/>
              <w:rPr>
                <w:rFonts w:ascii="Times New Roman" w:hAnsi="Times New Roman" w:cs="Times New Roman"/>
                <w:b/>
                <w:sz w:val="24"/>
                <w:szCs w:val="24"/>
              </w:rPr>
            </w:pPr>
            <w:r w:rsidRPr="007B0ADB">
              <w:rPr>
                <w:rFonts w:ascii="Times New Roman" w:hAnsi="Times New Roman" w:cs="Times New Roman"/>
                <w:b/>
                <w:sz w:val="24"/>
                <w:szCs w:val="24"/>
              </w:rPr>
              <w:t>Сроки (дни)</w:t>
            </w:r>
          </w:p>
        </w:tc>
      </w:tr>
      <w:tr w:rsidR="001860F4" w:rsidTr="00283A8E">
        <w:tc>
          <w:tcPr>
            <w:tcW w:w="675" w:type="dxa"/>
            <w:vAlign w:val="center"/>
          </w:tcPr>
          <w:p w:rsidR="001860F4" w:rsidRPr="007B0ADB" w:rsidRDefault="001860F4" w:rsidP="00283A8E">
            <w:pPr>
              <w:pStyle w:val="a7"/>
              <w:jc w:val="center"/>
              <w:rPr>
                <w:rFonts w:ascii="Times New Roman" w:hAnsi="Times New Roman" w:cs="Times New Roman"/>
                <w:b/>
                <w:sz w:val="24"/>
                <w:szCs w:val="24"/>
              </w:rPr>
            </w:pPr>
            <w:r w:rsidRPr="007B0ADB">
              <w:rPr>
                <w:rFonts w:ascii="Times New Roman" w:hAnsi="Times New Roman" w:cs="Times New Roman"/>
                <w:b/>
                <w:sz w:val="24"/>
                <w:szCs w:val="24"/>
              </w:rPr>
              <w:t>1</w:t>
            </w:r>
          </w:p>
        </w:tc>
        <w:tc>
          <w:tcPr>
            <w:tcW w:w="5705" w:type="dxa"/>
            <w:vAlign w:val="center"/>
          </w:tcPr>
          <w:p w:rsidR="001860F4" w:rsidRPr="007B0ADB" w:rsidRDefault="001860F4" w:rsidP="00283A8E">
            <w:pPr>
              <w:pStyle w:val="a7"/>
              <w:rPr>
                <w:rFonts w:ascii="Times New Roman" w:hAnsi="Times New Roman" w:cs="Times New Roman"/>
                <w:sz w:val="24"/>
                <w:szCs w:val="24"/>
              </w:rPr>
            </w:pPr>
            <w:r w:rsidRPr="007B0ADB">
              <w:rPr>
                <w:rFonts w:ascii="Times New Roman" w:hAnsi="Times New Roman" w:cs="Times New Roman"/>
                <w:sz w:val="24"/>
                <w:szCs w:val="24"/>
              </w:rPr>
              <w:t xml:space="preserve">Анализ итогов реализации проекта «Наследие </w:t>
            </w:r>
            <w:r>
              <w:rPr>
                <w:rFonts w:ascii="Times New Roman" w:hAnsi="Times New Roman" w:cs="Times New Roman"/>
                <w:sz w:val="24"/>
                <w:szCs w:val="24"/>
              </w:rPr>
              <w:t>традиционной календарной обрядности</w:t>
            </w:r>
            <w:r w:rsidRPr="007B0ADB">
              <w:rPr>
                <w:rFonts w:ascii="Times New Roman" w:hAnsi="Times New Roman" w:cs="Times New Roman"/>
                <w:sz w:val="24"/>
                <w:szCs w:val="24"/>
              </w:rPr>
              <w:t>» на Методическом совете Учреждения</w:t>
            </w:r>
          </w:p>
        </w:tc>
        <w:tc>
          <w:tcPr>
            <w:tcW w:w="2517" w:type="dxa"/>
            <w:vAlign w:val="center"/>
          </w:tcPr>
          <w:p w:rsidR="001860F4" w:rsidRPr="007B0ADB" w:rsidRDefault="001860F4" w:rsidP="00283A8E">
            <w:pPr>
              <w:pStyle w:val="a7"/>
              <w:rPr>
                <w:rFonts w:ascii="Times New Roman" w:hAnsi="Times New Roman" w:cs="Times New Roman"/>
                <w:sz w:val="24"/>
                <w:szCs w:val="24"/>
              </w:rPr>
            </w:pPr>
            <w:r w:rsidRPr="007B0ADB">
              <w:rPr>
                <w:rFonts w:ascii="Times New Roman" w:hAnsi="Times New Roman" w:cs="Times New Roman"/>
                <w:sz w:val="24"/>
                <w:szCs w:val="24"/>
              </w:rPr>
              <w:t>июнь 2023 г.</w:t>
            </w:r>
          </w:p>
        </w:tc>
      </w:tr>
    </w:tbl>
    <w:p w:rsidR="001860F4" w:rsidRDefault="001860F4" w:rsidP="001860F4">
      <w:pPr>
        <w:pStyle w:val="a7"/>
        <w:rPr>
          <w:rFonts w:ascii="Times New Roman" w:hAnsi="Times New Roman" w:cs="Times New Roman"/>
          <w:bCs/>
          <w:sz w:val="24"/>
          <w:szCs w:val="24"/>
        </w:rPr>
      </w:pPr>
    </w:p>
    <w:p w:rsidR="001860F4" w:rsidRPr="007B0ADB" w:rsidRDefault="001860F4" w:rsidP="001860F4">
      <w:pPr>
        <w:pStyle w:val="a7"/>
        <w:ind w:firstLine="851"/>
        <w:jc w:val="center"/>
        <w:rPr>
          <w:rFonts w:ascii="Times New Roman" w:hAnsi="Times New Roman" w:cs="Times New Roman"/>
          <w:b/>
          <w:sz w:val="24"/>
          <w:szCs w:val="24"/>
          <w:lang w:eastAsia="ru-RU"/>
        </w:rPr>
      </w:pPr>
      <w:r w:rsidRPr="007B0ADB">
        <w:rPr>
          <w:rFonts w:ascii="Times New Roman" w:hAnsi="Times New Roman" w:cs="Times New Roman"/>
          <w:b/>
          <w:sz w:val="24"/>
          <w:szCs w:val="24"/>
          <w:lang w:eastAsia="ru-RU"/>
        </w:rPr>
        <w:t>Результаты работы</w:t>
      </w:r>
    </w:p>
    <w:p w:rsidR="001860F4" w:rsidRDefault="001860F4" w:rsidP="001860F4">
      <w:pPr>
        <w:pStyle w:val="a7"/>
        <w:jc w:val="both"/>
        <w:rPr>
          <w:rFonts w:ascii="Times New Roman" w:hAnsi="Times New Roman" w:cs="Times New Roman"/>
          <w:sz w:val="24"/>
          <w:szCs w:val="24"/>
          <w:lang w:eastAsia="ru-RU"/>
        </w:rPr>
      </w:pPr>
      <w:r w:rsidRPr="007B0ADB">
        <w:rPr>
          <w:rFonts w:ascii="Times New Roman" w:hAnsi="Times New Roman" w:cs="Times New Roman"/>
          <w:sz w:val="24"/>
          <w:szCs w:val="24"/>
          <w:lang w:eastAsia="ru-RU"/>
        </w:rPr>
        <w:t>С помощью систематической работы по духовно-нравственному воспитанию, планируются следующие результаты:</w:t>
      </w:r>
    </w:p>
    <w:p w:rsidR="001860F4" w:rsidRDefault="001860F4" w:rsidP="001860F4">
      <w:pPr>
        <w:pStyle w:val="a7"/>
        <w:numPr>
          <w:ilvl w:val="0"/>
          <w:numId w:val="15"/>
        </w:numPr>
        <w:jc w:val="both"/>
        <w:rPr>
          <w:rFonts w:ascii="Times New Roman" w:hAnsi="Times New Roman" w:cs="Times New Roman"/>
          <w:sz w:val="24"/>
          <w:szCs w:val="24"/>
          <w:lang w:eastAsia="ru-RU"/>
        </w:rPr>
      </w:pPr>
      <w:proofErr w:type="spellStart"/>
      <w:r w:rsidRPr="007B0ADB">
        <w:rPr>
          <w:rFonts w:ascii="Times New Roman" w:hAnsi="Times New Roman" w:cs="Times New Roman"/>
          <w:sz w:val="24"/>
          <w:szCs w:val="24"/>
          <w:lang w:eastAsia="ru-RU"/>
        </w:rPr>
        <w:t>сформированность</w:t>
      </w:r>
      <w:proofErr w:type="spellEnd"/>
      <w:r w:rsidRPr="007B0ADB">
        <w:rPr>
          <w:rFonts w:ascii="Times New Roman" w:hAnsi="Times New Roman" w:cs="Times New Roman"/>
          <w:sz w:val="24"/>
          <w:szCs w:val="24"/>
          <w:lang w:eastAsia="ru-RU"/>
        </w:rPr>
        <w:t xml:space="preserve"> основ ценностных сфер личности;</w:t>
      </w:r>
    </w:p>
    <w:p w:rsidR="001860F4" w:rsidRDefault="001860F4" w:rsidP="001860F4">
      <w:pPr>
        <w:pStyle w:val="a7"/>
        <w:numPr>
          <w:ilvl w:val="0"/>
          <w:numId w:val="15"/>
        </w:numPr>
        <w:jc w:val="both"/>
        <w:rPr>
          <w:rFonts w:ascii="Times New Roman" w:hAnsi="Times New Roman" w:cs="Times New Roman"/>
          <w:sz w:val="24"/>
          <w:szCs w:val="24"/>
          <w:lang w:eastAsia="ru-RU"/>
        </w:rPr>
      </w:pPr>
      <w:r w:rsidRPr="007B0ADB">
        <w:rPr>
          <w:rFonts w:ascii="Times New Roman" w:hAnsi="Times New Roman" w:cs="Times New Roman"/>
          <w:sz w:val="24"/>
          <w:szCs w:val="24"/>
          <w:lang w:eastAsia="ru-RU"/>
        </w:rPr>
        <w:t>целостность восприятия мира;</w:t>
      </w:r>
    </w:p>
    <w:p w:rsidR="001860F4" w:rsidRDefault="001860F4" w:rsidP="001860F4">
      <w:pPr>
        <w:pStyle w:val="a7"/>
        <w:numPr>
          <w:ilvl w:val="0"/>
          <w:numId w:val="15"/>
        </w:numPr>
        <w:jc w:val="both"/>
        <w:rPr>
          <w:rFonts w:ascii="Times New Roman" w:hAnsi="Times New Roman" w:cs="Times New Roman"/>
          <w:sz w:val="24"/>
          <w:szCs w:val="24"/>
          <w:lang w:eastAsia="ru-RU"/>
        </w:rPr>
      </w:pPr>
      <w:r w:rsidRPr="007B0ADB">
        <w:rPr>
          <w:rFonts w:ascii="Times New Roman" w:hAnsi="Times New Roman" w:cs="Times New Roman"/>
          <w:sz w:val="24"/>
          <w:szCs w:val="24"/>
          <w:lang w:eastAsia="ru-RU"/>
        </w:rPr>
        <w:t>воспитание всесторонне и гармонично развитой личности;</w:t>
      </w:r>
    </w:p>
    <w:p w:rsidR="001860F4" w:rsidRDefault="001860F4" w:rsidP="001860F4">
      <w:pPr>
        <w:pStyle w:val="a7"/>
        <w:numPr>
          <w:ilvl w:val="0"/>
          <w:numId w:val="15"/>
        </w:numPr>
        <w:jc w:val="both"/>
        <w:rPr>
          <w:rFonts w:ascii="Times New Roman" w:hAnsi="Times New Roman" w:cs="Times New Roman"/>
          <w:sz w:val="24"/>
          <w:szCs w:val="24"/>
          <w:lang w:eastAsia="ru-RU"/>
        </w:rPr>
      </w:pPr>
      <w:r w:rsidRPr="007B0ADB">
        <w:rPr>
          <w:rFonts w:ascii="Times New Roman" w:hAnsi="Times New Roman" w:cs="Times New Roman"/>
          <w:sz w:val="24"/>
          <w:szCs w:val="24"/>
          <w:lang w:eastAsia="ru-RU"/>
        </w:rPr>
        <w:t>формирование коллектива, где каждый самоценен, и все прибывают в гармонии друг с другом;</w:t>
      </w:r>
    </w:p>
    <w:p w:rsidR="001860F4" w:rsidRDefault="001860F4" w:rsidP="001860F4">
      <w:pPr>
        <w:pStyle w:val="a7"/>
        <w:numPr>
          <w:ilvl w:val="0"/>
          <w:numId w:val="15"/>
        </w:numPr>
        <w:jc w:val="both"/>
        <w:rPr>
          <w:rFonts w:ascii="Times New Roman" w:hAnsi="Times New Roman" w:cs="Times New Roman"/>
          <w:sz w:val="24"/>
          <w:szCs w:val="24"/>
          <w:lang w:eastAsia="ru-RU"/>
        </w:rPr>
      </w:pPr>
      <w:r w:rsidRPr="007B0ADB">
        <w:rPr>
          <w:rFonts w:ascii="Times New Roman" w:hAnsi="Times New Roman" w:cs="Times New Roman"/>
          <w:sz w:val="24"/>
          <w:szCs w:val="24"/>
          <w:lang w:eastAsia="ru-RU"/>
        </w:rPr>
        <w:t>развитие способностей к самосовершенствованию и самостоятельному творчеству;</w:t>
      </w:r>
    </w:p>
    <w:p w:rsidR="001860F4" w:rsidRPr="007B0ADB" w:rsidRDefault="001860F4" w:rsidP="001860F4">
      <w:pPr>
        <w:pStyle w:val="a7"/>
        <w:numPr>
          <w:ilvl w:val="0"/>
          <w:numId w:val="15"/>
        </w:numPr>
        <w:jc w:val="both"/>
      </w:pPr>
      <w:r w:rsidRPr="007B0ADB">
        <w:rPr>
          <w:rFonts w:ascii="Times New Roman" w:hAnsi="Times New Roman" w:cs="Times New Roman"/>
          <w:sz w:val="24"/>
          <w:szCs w:val="24"/>
          <w:lang w:eastAsia="ru-RU"/>
        </w:rPr>
        <w:t>приобщение обучающихся и взрослых к опыту православной культуры, знаниям о формах традиционного семейного уклада, пониманию своего места в семье и посильному участию в домашних делах;</w:t>
      </w:r>
    </w:p>
    <w:p w:rsidR="001860F4" w:rsidRPr="00620376" w:rsidRDefault="001860F4" w:rsidP="001860F4">
      <w:pPr>
        <w:pStyle w:val="a7"/>
        <w:numPr>
          <w:ilvl w:val="0"/>
          <w:numId w:val="15"/>
        </w:numPr>
        <w:jc w:val="both"/>
      </w:pPr>
      <w:r w:rsidRPr="007B0ADB">
        <w:rPr>
          <w:rFonts w:ascii="Times New Roman" w:hAnsi="Times New Roman" w:cs="Times New Roman"/>
          <w:sz w:val="24"/>
          <w:szCs w:val="24"/>
          <w:lang w:eastAsia="ru-RU"/>
        </w:rPr>
        <w:t>с</w:t>
      </w:r>
      <w:r w:rsidRPr="007B0ADB">
        <w:rPr>
          <w:rFonts w:ascii="Times New Roman" w:hAnsi="Times New Roman" w:cs="Times New Roman"/>
          <w:sz w:val="24"/>
          <w:szCs w:val="24"/>
        </w:rPr>
        <w:t>оздание собственного (школьного) экспедиционного архива.</w:t>
      </w:r>
      <w:r w:rsidRPr="007B0ADB">
        <w:rPr>
          <w:rFonts w:ascii="Times New Roman" w:hAnsi="Times New Roman" w:cs="Times New Roman"/>
          <w:sz w:val="24"/>
          <w:szCs w:val="24"/>
        </w:rPr>
        <w:br/>
      </w:r>
    </w:p>
    <w:p w:rsidR="001860F4" w:rsidRPr="00D97017" w:rsidRDefault="001860F4" w:rsidP="001860F4">
      <w:pPr>
        <w:rPr>
          <w:rFonts w:ascii="Times New Roman" w:hAnsi="Times New Roman" w:cs="Times New Roman"/>
        </w:rPr>
      </w:pPr>
    </w:p>
    <w:p w:rsidR="009E5344" w:rsidRDefault="009E5344" w:rsidP="001860F4">
      <w:pPr>
        <w:spacing w:after="0" w:line="240" w:lineRule="auto"/>
        <w:rPr>
          <w:rFonts w:ascii="Times New Roman" w:hAnsi="Times New Roman" w:cs="Times New Roman"/>
          <w:sz w:val="28"/>
          <w:szCs w:val="28"/>
        </w:rPr>
      </w:pPr>
    </w:p>
    <w:p w:rsidR="009E5344" w:rsidRDefault="009E5344" w:rsidP="00D75B38">
      <w:pPr>
        <w:spacing w:after="0"/>
        <w:jc w:val="both"/>
        <w:rPr>
          <w:rFonts w:ascii="Times New Roman" w:hAnsi="Times New Roman" w:cs="Times New Roman"/>
          <w:sz w:val="28"/>
          <w:szCs w:val="28"/>
        </w:rPr>
      </w:pPr>
    </w:p>
    <w:p w:rsidR="009E5344" w:rsidRDefault="009E5344" w:rsidP="00D75B38">
      <w:pPr>
        <w:spacing w:after="0"/>
        <w:jc w:val="both"/>
        <w:rPr>
          <w:rFonts w:ascii="Times New Roman" w:hAnsi="Times New Roman" w:cs="Times New Roman"/>
          <w:sz w:val="28"/>
          <w:szCs w:val="28"/>
        </w:rPr>
      </w:pPr>
    </w:p>
    <w:bookmarkEnd w:id="0"/>
    <w:p w:rsidR="000A0254" w:rsidRPr="007D4931" w:rsidRDefault="008B4C67" w:rsidP="00D75B38">
      <w:pPr>
        <w:spacing w:after="0"/>
        <w:rPr>
          <w:rFonts w:ascii="Times New Roman" w:hAnsi="Times New Roman" w:cs="Times New Roman"/>
          <w:sz w:val="28"/>
          <w:szCs w:val="28"/>
        </w:rPr>
      </w:pPr>
      <w:r>
        <w:rPr>
          <w:rFonts w:ascii="Times New Roman" w:hAnsi="Times New Roman" w:cs="Times New Roman"/>
          <w:sz w:val="28"/>
          <w:szCs w:val="28"/>
        </w:rPr>
        <w:t xml:space="preserve">Куратор проекта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Озолина М.В. </w:t>
      </w:r>
    </w:p>
    <w:sectPr w:rsidR="000A0254" w:rsidRPr="007D4931" w:rsidSect="007D4931">
      <w:pgSz w:w="11906" w:h="16838"/>
      <w:pgMar w:top="624" w:right="851" w:bottom="62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675"/>
    <w:multiLevelType w:val="hybridMultilevel"/>
    <w:tmpl w:val="F6780A10"/>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86A72F0"/>
    <w:multiLevelType w:val="multilevel"/>
    <w:tmpl w:val="D77E75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981BCD"/>
    <w:multiLevelType w:val="hybridMultilevel"/>
    <w:tmpl w:val="547473D2"/>
    <w:lvl w:ilvl="0" w:tplc="04190003">
      <w:start w:val="1"/>
      <w:numFmt w:val="bullet"/>
      <w:lvlText w:val="o"/>
      <w:lvlJc w:val="left"/>
      <w:pPr>
        <w:ind w:left="502"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C4C2769"/>
    <w:multiLevelType w:val="hybridMultilevel"/>
    <w:tmpl w:val="3C2A6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666517"/>
    <w:multiLevelType w:val="multilevel"/>
    <w:tmpl w:val="04127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CB6DEB"/>
    <w:multiLevelType w:val="hybridMultilevel"/>
    <w:tmpl w:val="3036F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DD1A0A"/>
    <w:multiLevelType w:val="hybridMultilevel"/>
    <w:tmpl w:val="C95439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FB2666"/>
    <w:multiLevelType w:val="hybridMultilevel"/>
    <w:tmpl w:val="E04EC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006C1E"/>
    <w:multiLevelType w:val="hybridMultilevel"/>
    <w:tmpl w:val="177A0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216DFA"/>
    <w:multiLevelType w:val="hybridMultilevel"/>
    <w:tmpl w:val="CC2EA6CE"/>
    <w:lvl w:ilvl="0" w:tplc="04190003">
      <w:start w:val="1"/>
      <w:numFmt w:val="bullet"/>
      <w:lvlText w:val="o"/>
      <w:lvlJc w:val="left"/>
      <w:pPr>
        <w:ind w:left="795" w:hanging="360"/>
      </w:pPr>
      <w:rPr>
        <w:rFonts w:ascii="Courier New" w:hAnsi="Courier New" w:cs="Courier New"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577B43F2"/>
    <w:multiLevelType w:val="multilevel"/>
    <w:tmpl w:val="D77E75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985354"/>
    <w:multiLevelType w:val="hybridMultilevel"/>
    <w:tmpl w:val="88B2A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B10687"/>
    <w:multiLevelType w:val="hybridMultilevel"/>
    <w:tmpl w:val="906AC0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1B54B4"/>
    <w:multiLevelType w:val="multilevel"/>
    <w:tmpl w:val="A5647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3B7350"/>
    <w:multiLevelType w:val="multilevel"/>
    <w:tmpl w:val="27A44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3"/>
  </w:num>
  <w:num w:numId="3">
    <w:abstractNumId w:val="4"/>
  </w:num>
  <w:num w:numId="4">
    <w:abstractNumId w:val="2"/>
  </w:num>
  <w:num w:numId="5">
    <w:abstractNumId w:val="6"/>
  </w:num>
  <w:num w:numId="6">
    <w:abstractNumId w:val="12"/>
  </w:num>
  <w:num w:numId="7">
    <w:abstractNumId w:val="9"/>
  </w:num>
  <w:num w:numId="8">
    <w:abstractNumId w:val="0"/>
  </w:num>
  <w:num w:numId="9">
    <w:abstractNumId w:val="1"/>
  </w:num>
  <w:num w:numId="10">
    <w:abstractNumId w:val="3"/>
  </w:num>
  <w:num w:numId="11">
    <w:abstractNumId w:val="7"/>
  </w:num>
  <w:num w:numId="12">
    <w:abstractNumId w:val="11"/>
  </w:num>
  <w:num w:numId="13">
    <w:abstractNumId w:val="10"/>
  </w:num>
  <w:num w:numId="14">
    <w:abstractNumId w:val="8"/>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A0724"/>
    <w:rsid w:val="00005A33"/>
    <w:rsid w:val="000A0254"/>
    <w:rsid w:val="001860F4"/>
    <w:rsid w:val="002817DB"/>
    <w:rsid w:val="00283A8E"/>
    <w:rsid w:val="002F30A6"/>
    <w:rsid w:val="00313B9E"/>
    <w:rsid w:val="00364B12"/>
    <w:rsid w:val="00466E2E"/>
    <w:rsid w:val="004A0724"/>
    <w:rsid w:val="004D0367"/>
    <w:rsid w:val="00523DB4"/>
    <w:rsid w:val="0057512B"/>
    <w:rsid w:val="00740FAD"/>
    <w:rsid w:val="007D4931"/>
    <w:rsid w:val="008B4C67"/>
    <w:rsid w:val="00941D3B"/>
    <w:rsid w:val="009E5344"/>
    <w:rsid w:val="00A51BBD"/>
    <w:rsid w:val="00A719AA"/>
    <w:rsid w:val="00AE06CF"/>
    <w:rsid w:val="00BE17E9"/>
    <w:rsid w:val="00C2331D"/>
    <w:rsid w:val="00C77001"/>
    <w:rsid w:val="00D65520"/>
    <w:rsid w:val="00D75B38"/>
    <w:rsid w:val="00D970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D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1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51BBD"/>
    <w:rPr>
      <w:i/>
      <w:iCs/>
    </w:rPr>
  </w:style>
  <w:style w:type="paragraph" w:styleId="a5">
    <w:name w:val="List Paragraph"/>
    <w:basedOn w:val="a"/>
    <w:uiPriority w:val="34"/>
    <w:qFormat/>
    <w:rsid w:val="00AE06CF"/>
    <w:pPr>
      <w:spacing w:after="0" w:line="240" w:lineRule="auto"/>
      <w:ind w:left="720"/>
      <w:contextualSpacing/>
    </w:pPr>
    <w:rPr>
      <w:rFonts w:ascii="Times New Roman" w:eastAsia="Times New Roman" w:hAnsi="Times New Roman" w:cs="Times New Roman"/>
      <w:sz w:val="24"/>
      <w:szCs w:val="24"/>
      <w:lang w:eastAsia="ru-RU"/>
    </w:rPr>
  </w:style>
  <w:style w:type="table" w:styleId="a6">
    <w:name w:val="Table Grid"/>
    <w:basedOn w:val="a1"/>
    <w:uiPriority w:val="59"/>
    <w:rsid w:val="00A71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9E5344"/>
    <w:pPr>
      <w:spacing w:after="0" w:line="240" w:lineRule="auto"/>
    </w:pPr>
  </w:style>
</w:styles>
</file>

<file path=word/webSettings.xml><?xml version="1.0" encoding="utf-8"?>
<w:webSettings xmlns:r="http://schemas.openxmlformats.org/officeDocument/2006/relationships" xmlns:w="http://schemas.openxmlformats.org/wordprocessingml/2006/main">
  <w:divs>
    <w:div w:id="382944521">
      <w:bodyDiv w:val="1"/>
      <w:marLeft w:val="0"/>
      <w:marRight w:val="0"/>
      <w:marTop w:val="0"/>
      <w:marBottom w:val="0"/>
      <w:divBdr>
        <w:top w:val="none" w:sz="0" w:space="0" w:color="auto"/>
        <w:left w:val="none" w:sz="0" w:space="0" w:color="auto"/>
        <w:bottom w:val="none" w:sz="0" w:space="0" w:color="auto"/>
        <w:right w:val="none" w:sz="0" w:space="0" w:color="auto"/>
      </w:divBdr>
      <w:divsChild>
        <w:div w:id="1150361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1889</Words>
  <Characters>10771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2020-09-20T06:16:00Z</dcterms:created>
  <dcterms:modified xsi:type="dcterms:W3CDTF">2020-11-15T18:50:00Z</dcterms:modified>
</cp:coreProperties>
</file>