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6D12" w:rsidRPr="007C7BE7" w:rsidRDefault="00C56D12" w:rsidP="00C56D12">
      <w:pPr>
        <w:spacing w:after="0"/>
        <w:jc w:val="center"/>
        <w:rPr>
          <w:rFonts w:ascii="Times New Roman" w:eastAsia="Times New Roman" w:hAnsi="Times New Roman" w:cs="Times New Roman"/>
        </w:rPr>
      </w:pPr>
      <w:r w:rsidRPr="007C7BE7">
        <w:rPr>
          <w:rFonts w:ascii="Times New Roman" w:eastAsia="Times New Roman" w:hAnsi="Times New Roman" w:cs="Times New Roman"/>
        </w:rPr>
        <w:t>МУНИЦИПАЛЬНОЕ БЮДЖЕТНОЕ УЧРЕЖДЕН</w:t>
      </w:r>
      <w:r>
        <w:rPr>
          <w:rFonts w:ascii="Times New Roman" w:eastAsia="Times New Roman" w:hAnsi="Times New Roman" w:cs="Times New Roman"/>
        </w:rPr>
        <w:t xml:space="preserve">ИЕ ДОПОЛНИТЕЛЬНОГО ОБРАЗОВАНИЯ </w:t>
      </w:r>
      <w:r w:rsidRPr="007C7BE7">
        <w:rPr>
          <w:rFonts w:ascii="Times New Roman" w:eastAsia="Times New Roman" w:hAnsi="Times New Roman" w:cs="Times New Roman"/>
        </w:rPr>
        <w:t>«ДЕТСКАЯ МУЗЫКАЛЬНАЯ ШКОЛА №1ИМЕНИ М.И. ГЛИНКИ»</w:t>
      </w:r>
    </w:p>
    <w:p w:rsidR="00C56D12" w:rsidRPr="007C7BE7" w:rsidRDefault="00C56D12" w:rsidP="00C56D12">
      <w:pPr>
        <w:spacing w:after="0"/>
        <w:jc w:val="center"/>
        <w:rPr>
          <w:rFonts w:ascii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</w:rPr>
        <w:t xml:space="preserve">ГОРОДА </w:t>
      </w:r>
      <w:r w:rsidRPr="007C7BE7">
        <w:rPr>
          <w:rFonts w:ascii="Times New Roman" w:eastAsia="Times New Roman" w:hAnsi="Times New Roman" w:cs="Times New Roman"/>
        </w:rPr>
        <w:t>СМОЛЕНСКА»</w:t>
      </w:r>
    </w:p>
    <w:p w:rsidR="00C56D12" w:rsidRDefault="00C56D12" w:rsidP="00C56D12">
      <w:pPr>
        <w:rPr>
          <w:rFonts w:ascii="Times New Roman" w:hAnsi="Times New Roman" w:cs="Times New Roman"/>
          <w:b/>
          <w:sz w:val="28"/>
          <w:szCs w:val="28"/>
        </w:rPr>
      </w:pPr>
    </w:p>
    <w:p w:rsidR="00C56D12" w:rsidRPr="00D22F8C" w:rsidRDefault="00C56D12" w:rsidP="00C56D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2F8C">
        <w:rPr>
          <w:rFonts w:ascii="Times New Roman" w:hAnsi="Times New Roman" w:cs="Times New Roman"/>
          <w:color w:val="000000"/>
          <w:sz w:val="28"/>
          <w:szCs w:val="28"/>
        </w:rPr>
        <w:t>Рассмотрено</w:t>
      </w:r>
      <w:proofErr w:type="gramStart"/>
      <w:r w:rsidRPr="00D22F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22F8C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D22F8C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D22F8C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D22F8C"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D22F8C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D22F8C">
        <w:rPr>
          <w:rFonts w:ascii="Times New Roman" w:hAnsi="Times New Roman" w:cs="Times New Roman"/>
          <w:sz w:val="28"/>
          <w:szCs w:val="28"/>
        </w:rPr>
        <w:t>тверждаю</w:t>
      </w:r>
    </w:p>
    <w:p w:rsidR="00C56D12" w:rsidRPr="00D22F8C" w:rsidRDefault="00C56D12" w:rsidP="00C56D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2F8C">
        <w:rPr>
          <w:rFonts w:ascii="Times New Roman" w:hAnsi="Times New Roman" w:cs="Times New Roman"/>
          <w:color w:val="000000"/>
          <w:sz w:val="28"/>
          <w:szCs w:val="28"/>
        </w:rPr>
        <w:t xml:space="preserve">Методическим советом </w:t>
      </w:r>
      <w:r w:rsidRPr="00D22F8C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D22F8C"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D22F8C">
        <w:rPr>
          <w:rFonts w:ascii="Times New Roman" w:hAnsi="Times New Roman" w:cs="Times New Roman"/>
          <w:sz w:val="28"/>
          <w:szCs w:val="28"/>
        </w:rPr>
        <w:t>Директор МБУДО «ДМШ № 1</w:t>
      </w:r>
      <w:r w:rsidRPr="00D22F8C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>19 сентября</w:t>
      </w:r>
      <w:r w:rsidRPr="00D22F8C">
        <w:rPr>
          <w:rFonts w:ascii="Times New Roman" w:hAnsi="Times New Roman" w:cs="Times New Roman"/>
          <w:color w:val="000000"/>
          <w:sz w:val="28"/>
          <w:szCs w:val="28"/>
        </w:rPr>
        <w:t xml:space="preserve"> 201</w:t>
      </w:r>
      <w:r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Pr="00D22F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22F8C">
        <w:rPr>
          <w:rFonts w:ascii="Times New Roman" w:hAnsi="Times New Roman" w:cs="Times New Roman"/>
          <w:sz w:val="28"/>
          <w:szCs w:val="28"/>
        </w:rPr>
        <w:t>года</w:t>
      </w:r>
      <w:r w:rsidRPr="00D22F8C">
        <w:rPr>
          <w:rFonts w:ascii="Times New Roman" w:hAnsi="Times New Roman" w:cs="Times New Roman"/>
          <w:sz w:val="28"/>
          <w:szCs w:val="28"/>
        </w:rPr>
        <w:tab/>
      </w:r>
      <w:r w:rsidRPr="00D22F8C">
        <w:rPr>
          <w:rFonts w:ascii="Times New Roman" w:hAnsi="Times New Roman" w:cs="Times New Roman"/>
          <w:sz w:val="28"/>
          <w:szCs w:val="28"/>
        </w:rPr>
        <w:tab/>
      </w:r>
      <w:r w:rsidRPr="00D22F8C">
        <w:rPr>
          <w:rFonts w:ascii="Times New Roman" w:hAnsi="Times New Roman" w:cs="Times New Roman"/>
          <w:sz w:val="28"/>
          <w:szCs w:val="28"/>
        </w:rPr>
        <w:tab/>
      </w:r>
      <w:r w:rsidRPr="00D22F8C">
        <w:rPr>
          <w:rFonts w:ascii="Times New Roman" w:hAnsi="Times New Roman" w:cs="Times New Roman"/>
          <w:sz w:val="28"/>
          <w:szCs w:val="28"/>
        </w:rPr>
        <w:tab/>
        <w:t xml:space="preserve">имени М.И.Глинки» </w:t>
      </w:r>
      <w:proofErr w:type="gramStart"/>
      <w:r w:rsidRPr="00D22F8C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D22F8C">
        <w:rPr>
          <w:rFonts w:ascii="Times New Roman" w:hAnsi="Times New Roman" w:cs="Times New Roman"/>
          <w:sz w:val="28"/>
          <w:szCs w:val="28"/>
        </w:rPr>
        <w:t xml:space="preserve">. Смоленска </w:t>
      </w:r>
    </w:p>
    <w:p w:rsidR="00C56D12" w:rsidRPr="00D22F8C" w:rsidRDefault="00C56D12" w:rsidP="00C56D12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</w:rPr>
      </w:pPr>
      <w:r w:rsidRPr="00D22F8C">
        <w:rPr>
          <w:rFonts w:ascii="Times New Roman" w:hAnsi="Times New Roman" w:cs="Times New Roman"/>
          <w:sz w:val="28"/>
          <w:szCs w:val="28"/>
        </w:rPr>
        <w:t>_____________/Ж. А. Каплина/</w:t>
      </w:r>
    </w:p>
    <w:p w:rsidR="00C56D12" w:rsidRPr="00D22F8C" w:rsidRDefault="00C56D12" w:rsidP="00C56D12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«19» сентября 2018</w:t>
      </w:r>
      <w:r w:rsidRPr="00D22F8C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C56D12" w:rsidRPr="00B224D9" w:rsidRDefault="00C56D12" w:rsidP="00C56D1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56D12" w:rsidRDefault="00C56D12" w:rsidP="00C56D12">
      <w:pPr>
        <w:rPr>
          <w:rFonts w:ascii="Times New Roman" w:hAnsi="Times New Roman" w:cs="Times New Roman"/>
          <w:b/>
          <w:sz w:val="28"/>
          <w:szCs w:val="28"/>
        </w:rPr>
      </w:pPr>
    </w:p>
    <w:p w:rsidR="00C56D12" w:rsidRDefault="00C56D12" w:rsidP="00C56D12">
      <w:pPr>
        <w:rPr>
          <w:rFonts w:ascii="Times New Roman" w:hAnsi="Times New Roman" w:cs="Times New Roman"/>
          <w:b/>
          <w:sz w:val="28"/>
          <w:szCs w:val="28"/>
        </w:rPr>
      </w:pPr>
    </w:p>
    <w:p w:rsidR="00C56D12" w:rsidRDefault="00C56D12" w:rsidP="00C56D12">
      <w:pPr>
        <w:rPr>
          <w:rFonts w:ascii="Times New Roman" w:hAnsi="Times New Roman" w:cs="Times New Roman"/>
          <w:b/>
          <w:sz w:val="28"/>
          <w:szCs w:val="28"/>
        </w:rPr>
      </w:pPr>
    </w:p>
    <w:p w:rsidR="00C56D12" w:rsidRDefault="00C56D12" w:rsidP="00C56D12">
      <w:pPr>
        <w:rPr>
          <w:rFonts w:ascii="Times New Roman" w:hAnsi="Times New Roman" w:cs="Times New Roman"/>
          <w:b/>
          <w:sz w:val="28"/>
          <w:szCs w:val="28"/>
        </w:rPr>
      </w:pPr>
    </w:p>
    <w:p w:rsidR="00C56D12" w:rsidRPr="00E23D8E" w:rsidRDefault="00C56D12" w:rsidP="00E23D8E">
      <w:pPr>
        <w:spacing w:after="0"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23D8E">
        <w:rPr>
          <w:rFonts w:ascii="Times New Roman" w:hAnsi="Times New Roman" w:cs="Times New Roman"/>
          <w:b/>
          <w:sz w:val="32"/>
          <w:szCs w:val="32"/>
        </w:rPr>
        <w:t>ПРОЕКТ</w:t>
      </w:r>
    </w:p>
    <w:p w:rsidR="00C56D12" w:rsidRPr="00E23D8E" w:rsidRDefault="00C56D12" w:rsidP="00E23D8E">
      <w:pPr>
        <w:shd w:val="clear" w:color="auto" w:fill="FFFFFF"/>
        <w:spacing w:after="0"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23D8E">
        <w:rPr>
          <w:rFonts w:ascii="Times New Roman" w:hAnsi="Times New Roman" w:cs="Times New Roman"/>
          <w:b/>
          <w:sz w:val="32"/>
          <w:szCs w:val="32"/>
        </w:rPr>
        <w:t>«НОТОМАНИЯ</w:t>
      </w:r>
    </w:p>
    <w:p w:rsidR="00C56D12" w:rsidRPr="00E23D8E" w:rsidRDefault="00C56D12" w:rsidP="00E23D8E">
      <w:pPr>
        <w:shd w:val="clear" w:color="auto" w:fill="FFFFFF"/>
        <w:spacing w:after="0"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23D8E">
        <w:rPr>
          <w:rFonts w:ascii="Times New Roman" w:hAnsi="Times New Roman" w:cs="Times New Roman"/>
          <w:b/>
          <w:sz w:val="32"/>
          <w:szCs w:val="32"/>
        </w:rPr>
        <w:t>(МОЯ ПЕРВАЯ ЭЛЕКТРОННАЯ БИБЛИОТЕКА)»</w:t>
      </w:r>
    </w:p>
    <w:p w:rsidR="00C56D12" w:rsidRPr="00E23D8E" w:rsidRDefault="00C56D12" w:rsidP="00E23D8E">
      <w:pPr>
        <w:spacing w:after="0"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23D8E">
        <w:rPr>
          <w:rFonts w:ascii="Times New Roman" w:hAnsi="Times New Roman" w:cs="Times New Roman"/>
          <w:b/>
          <w:sz w:val="32"/>
          <w:szCs w:val="32"/>
        </w:rPr>
        <w:t xml:space="preserve">МЕТОДИЧЕСКОЕ ОБЪЕДИНЕНИЕ </w:t>
      </w:r>
    </w:p>
    <w:p w:rsidR="00C56D12" w:rsidRPr="00E23D8E" w:rsidRDefault="00C56D12" w:rsidP="00E23D8E">
      <w:pPr>
        <w:spacing w:after="0"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23D8E">
        <w:rPr>
          <w:rFonts w:ascii="Times New Roman" w:hAnsi="Times New Roman" w:cs="Times New Roman"/>
          <w:b/>
          <w:sz w:val="32"/>
          <w:szCs w:val="32"/>
        </w:rPr>
        <w:t>«</w:t>
      </w:r>
      <w:r w:rsidR="00E23D8E" w:rsidRPr="00E23D8E">
        <w:rPr>
          <w:rFonts w:ascii="Times New Roman" w:hAnsi="Times New Roman" w:cs="Times New Roman"/>
          <w:b/>
          <w:sz w:val="32"/>
          <w:szCs w:val="32"/>
        </w:rPr>
        <w:t xml:space="preserve">ОРКЕСТРОВЫЕ </w:t>
      </w:r>
      <w:r w:rsidRPr="00E23D8E">
        <w:rPr>
          <w:rFonts w:ascii="Times New Roman" w:hAnsi="Times New Roman" w:cs="Times New Roman"/>
          <w:b/>
          <w:sz w:val="32"/>
          <w:szCs w:val="32"/>
        </w:rPr>
        <w:t>ИНСТРУМЕНТЫ»</w:t>
      </w:r>
    </w:p>
    <w:p w:rsidR="00C56D12" w:rsidRDefault="00E23D8E" w:rsidP="00E23D8E">
      <w:pPr>
        <w:spacing w:after="0"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СЕКЦИЯ «ДУХОВЫЕ И УДАРНЫЕ ИНСТРУМЕНТЫ»</w:t>
      </w:r>
    </w:p>
    <w:p w:rsidR="00C56D12" w:rsidRPr="008969A4" w:rsidRDefault="00E23D8E" w:rsidP="00C56D1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969A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Срок реализации </w:t>
      </w:r>
      <w:r w:rsidR="00C56D12" w:rsidRPr="008969A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 лет</w:t>
      </w:r>
    </w:p>
    <w:p w:rsidR="00C56D12" w:rsidRPr="008969A4" w:rsidRDefault="00C56D12" w:rsidP="00C56D12">
      <w:pPr>
        <w:rPr>
          <w:rFonts w:ascii="Times New Roman" w:hAnsi="Times New Roman" w:cs="Times New Roman"/>
          <w:b/>
          <w:sz w:val="28"/>
          <w:szCs w:val="28"/>
        </w:rPr>
      </w:pPr>
    </w:p>
    <w:p w:rsidR="00C56D12" w:rsidRPr="008969A4" w:rsidRDefault="00C56D12" w:rsidP="00C56D12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969A4" w:rsidRPr="008969A4" w:rsidRDefault="008969A4" w:rsidP="00E23D8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69A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8969A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8969A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8969A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8969A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8969A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8969A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="00E23D8E" w:rsidRPr="008969A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Разработчики: Медведева И. В.</w:t>
      </w:r>
      <w:r w:rsidRPr="008969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23D8E" w:rsidRPr="008969A4" w:rsidRDefault="008969A4" w:rsidP="00E23D8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69A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969A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969A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969A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969A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969A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969A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969A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969A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E23D8E" w:rsidRPr="008969A4">
        <w:rPr>
          <w:rFonts w:ascii="Times New Roman" w:eastAsia="Times New Roman" w:hAnsi="Times New Roman" w:cs="Times New Roman"/>
          <w:sz w:val="28"/>
          <w:szCs w:val="28"/>
          <w:lang w:eastAsia="ru-RU"/>
        </w:rPr>
        <w:t>Каменева Т. Б.</w:t>
      </w:r>
    </w:p>
    <w:p w:rsidR="00E23D8E" w:rsidRPr="008969A4" w:rsidRDefault="008969A4" w:rsidP="00E23D8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969A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8969A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8969A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8969A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8969A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8969A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8969A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="00E23D8E" w:rsidRPr="008969A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Куратор проекта: Каменева Т. Б,</w:t>
      </w:r>
    </w:p>
    <w:p w:rsidR="00C56D12" w:rsidRPr="008969A4" w:rsidRDefault="00C56D12" w:rsidP="00C56D12">
      <w:pPr>
        <w:rPr>
          <w:rFonts w:ascii="Times New Roman" w:hAnsi="Times New Roman" w:cs="Times New Roman"/>
          <w:b/>
          <w:sz w:val="28"/>
          <w:szCs w:val="28"/>
        </w:rPr>
      </w:pPr>
    </w:p>
    <w:p w:rsidR="00C56D12" w:rsidRDefault="00C56D12" w:rsidP="00C56D1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969A4" w:rsidRDefault="008969A4" w:rsidP="00C56D1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969A4" w:rsidRDefault="008969A4" w:rsidP="00C56D1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969A4" w:rsidRDefault="008969A4" w:rsidP="00C56D1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969A4" w:rsidRDefault="008969A4" w:rsidP="00C56D1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969A4" w:rsidRDefault="008969A4" w:rsidP="00C56D1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56D12" w:rsidRDefault="00C56D12" w:rsidP="00C56D1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Смоленск</w:t>
      </w:r>
    </w:p>
    <w:p w:rsidR="00C56D12" w:rsidRDefault="00C56D12" w:rsidP="00C56D1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2018</w:t>
      </w:r>
    </w:p>
    <w:p w:rsidR="00C56D12" w:rsidRDefault="00C56D12" w:rsidP="00C56D1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56D12" w:rsidRDefault="00C56D12" w:rsidP="00C56D1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969A4" w:rsidRDefault="008969A4" w:rsidP="00C56D1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414A6" w:rsidRPr="000414A6" w:rsidRDefault="000414A6" w:rsidP="000414A6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414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СОДЕРЖАНИЕ:</w:t>
      </w:r>
    </w:p>
    <w:p w:rsidR="000414A6" w:rsidRPr="000414A6" w:rsidRDefault="000414A6" w:rsidP="000414A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414A6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</w:p>
    <w:p w:rsidR="000414A6" w:rsidRPr="000414A6" w:rsidRDefault="000414A6" w:rsidP="000414A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Hlk525118457"/>
      <w:r w:rsidRPr="000414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</w:t>
      </w:r>
    </w:p>
    <w:bookmarkEnd w:id="0"/>
    <w:p w:rsidR="000414A6" w:rsidRPr="000414A6" w:rsidRDefault="000414A6" w:rsidP="000414A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414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Актуальность проекта                         3</w:t>
      </w:r>
    </w:p>
    <w:p w:rsidR="000414A6" w:rsidRPr="000414A6" w:rsidRDefault="000414A6" w:rsidP="000414A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0414A6" w:rsidRPr="000414A6" w:rsidRDefault="000414A6" w:rsidP="000414A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bookmarkStart w:id="1" w:name="_Hlk525107801"/>
      <w:r w:rsidRPr="000414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II.</w:t>
      </w:r>
    </w:p>
    <w:p w:rsidR="000414A6" w:rsidRPr="000414A6" w:rsidRDefault="000414A6" w:rsidP="000414A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bookmarkStart w:id="2" w:name="_Hlk525106356"/>
      <w:r w:rsidRPr="000414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 проекта                                        4</w:t>
      </w:r>
    </w:p>
    <w:bookmarkEnd w:id="2"/>
    <w:p w:rsidR="000414A6" w:rsidRPr="000414A6" w:rsidRDefault="000414A6" w:rsidP="000414A6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0414A6" w:rsidRPr="000414A6" w:rsidRDefault="000414A6" w:rsidP="000414A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bookmarkStart w:id="3" w:name="_Hlk525115042"/>
      <w:r w:rsidRPr="000414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III.</w:t>
      </w:r>
    </w:p>
    <w:p w:rsidR="000414A6" w:rsidRPr="000414A6" w:rsidRDefault="000414A6" w:rsidP="000414A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bookmarkStart w:id="4" w:name="_Hlk525106536"/>
      <w:bookmarkEnd w:id="1"/>
      <w:bookmarkEnd w:id="3"/>
      <w:r w:rsidRPr="000414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Задачи проекта                                     4            </w:t>
      </w:r>
    </w:p>
    <w:bookmarkEnd w:id="4"/>
    <w:p w:rsidR="000414A6" w:rsidRPr="000414A6" w:rsidRDefault="000414A6" w:rsidP="000414A6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0414A6" w:rsidRPr="000414A6" w:rsidRDefault="000414A6" w:rsidP="000414A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bookmarkStart w:id="5" w:name="_Hlk525107885"/>
      <w:r w:rsidRPr="000414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IV.</w:t>
      </w:r>
    </w:p>
    <w:p w:rsidR="000414A6" w:rsidRPr="000414A6" w:rsidRDefault="000414A6" w:rsidP="000414A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bookmarkStart w:id="6" w:name="_Hlk525107863"/>
      <w:bookmarkEnd w:id="5"/>
      <w:r w:rsidRPr="000414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Описание проекта                                5</w:t>
      </w:r>
    </w:p>
    <w:p w:rsidR="000414A6" w:rsidRPr="000414A6" w:rsidRDefault="000414A6" w:rsidP="000414A6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0414A6" w:rsidRPr="000414A6" w:rsidRDefault="000414A6" w:rsidP="000414A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bookmarkStart w:id="7" w:name="_Hlk525115121"/>
      <w:r w:rsidRPr="000414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V.</w:t>
      </w:r>
    </w:p>
    <w:bookmarkEnd w:id="7"/>
    <w:p w:rsidR="000414A6" w:rsidRPr="000414A6" w:rsidRDefault="000414A6" w:rsidP="000414A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414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Этапы проекта                                      6</w:t>
      </w:r>
    </w:p>
    <w:bookmarkEnd w:id="6"/>
    <w:p w:rsidR="000414A6" w:rsidRPr="000414A6" w:rsidRDefault="000414A6" w:rsidP="000414A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14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0414A6" w:rsidRPr="000414A6" w:rsidRDefault="000414A6" w:rsidP="000414A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14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VI.</w:t>
      </w:r>
    </w:p>
    <w:p w:rsidR="000414A6" w:rsidRPr="000414A6" w:rsidRDefault="000414A6" w:rsidP="000414A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0414A6" w:rsidRPr="000414A6" w:rsidRDefault="000414A6" w:rsidP="000414A6">
      <w:pPr>
        <w:shd w:val="clear" w:color="auto" w:fill="FFFFFF"/>
        <w:spacing w:after="0" w:line="240" w:lineRule="auto"/>
        <w:rPr>
          <w:rFonts w:ascii="Times New Roman" w:eastAsiaTheme="majorEastAsia" w:hAnsi="Times New Roman" w:cs="Times New Roman"/>
          <w:bCs/>
          <w:color w:val="000000"/>
          <w:sz w:val="28"/>
          <w:szCs w:val="28"/>
          <w:lang w:eastAsia="ru-RU"/>
        </w:rPr>
      </w:pPr>
      <w:r w:rsidRPr="000414A6">
        <w:rPr>
          <w:rFonts w:ascii="Times New Roman" w:eastAsiaTheme="majorEastAsia" w:hAnsi="Times New Roman" w:cs="Times New Roman"/>
          <w:bCs/>
          <w:color w:val="000000"/>
          <w:sz w:val="28"/>
          <w:szCs w:val="28"/>
          <w:lang w:eastAsia="ru-RU"/>
        </w:rPr>
        <w:t xml:space="preserve">Оценка эффективности                     6 </w:t>
      </w:r>
    </w:p>
    <w:p w:rsidR="000414A6" w:rsidRPr="000414A6" w:rsidRDefault="000414A6" w:rsidP="000414A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414A6">
        <w:rPr>
          <w:rFonts w:ascii="Times New Roman" w:eastAsiaTheme="majorEastAsia" w:hAnsi="Times New Roman" w:cs="Times New Roman"/>
          <w:bCs/>
          <w:color w:val="000000"/>
          <w:sz w:val="28"/>
          <w:szCs w:val="28"/>
          <w:lang w:eastAsia="ru-RU"/>
        </w:rPr>
        <w:t>выполнения этапов работы.</w:t>
      </w:r>
    </w:p>
    <w:p w:rsidR="000414A6" w:rsidRPr="000414A6" w:rsidRDefault="000414A6" w:rsidP="000414A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0414A6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</w:t>
      </w:r>
    </w:p>
    <w:p w:rsidR="000414A6" w:rsidRPr="000414A6" w:rsidRDefault="000414A6" w:rsidP="000414A6">
      <w:pPr>
        <w:rPr>
          <w:rFonts w:ascii="Times New Roman" w:hAnsi="Times New Roman" w:cs="Times New Roman"/>
          <w:sz w:val="28"/>
          <w:szCs w:val="28"/>
        </w:rPr>
      </w:pPr>
      <w:r w:rsidRPr="000414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414A6" w:rsidRPr="000414A6" w:rsidRDefault="000414A6" w:rsidP="000414A6">
      <w:pPr>
        <w:rPr>
          <w:rFonts w:ascii="Times New Roman" w:hAnsi="Times New Roman" w:cs="Times New Roman"/>
          <w:sz w:val="28"/>
          <w:szCs w:val="28"/>
        </w:rPr>
      </w:pPr>
    </w:p>
    <w:p w:rsidR="000414A6" w:rsidRPr="000414A6" w:rsidRDefault="000414A6" w:rsidP="000414A6">
      <w:pPr>
        <w:rPr>
          <w:rFonts w:ascii="Times New Roman" w:hAnsi="Times New Roman" w:cs="Times New Roman"/>
          <w:sz w:val="28"/>
          <w:szCs w:val="28"/>
        </w:rPr>
      </w:pPr>
    </w:p>
    <w:p w:rsidR="000414A6" w:rsidRPr="000414A6" w:rsidRDefault="000414A6" w:rsidP="000414A6">
      <w:pPr>
        <w:rPr>
          <w:rFonts w:ascii="Times New Roman" w:hAnsi="Times New Roman" w:cs="Times New Roman"/>
          <w:sz w:val="28"/>
          <w:szCs w:val="28"/>
        </w:rPr>
      </w:pPr>
    </w:p>
    <w:p w:rsidR="000414A6" w:rsidRPr="000414A6" w:rsidRDefault="000414A6" w:rsidP="000414A6">
      <w:pPr>
        <w:rPr>
          <w:rFonts w:ascii="Times New Roman" w:hAnsi="Times New Roman" w:cs="Times New Roman"/>
          <w:sz w:val="28"/>
          <w:szCs w:val="28"/>
        </w:rPr>
      </w:pPr>
    </w:p>
    <w:p w:rsidR="000414A6" w:rsidRPr="000414A6" w:rsidRDefault="000414A6" w:rsidP="000414A6">
      <w:pPr>
        <w:rPr>
          <w:rFonts w:ascii="Times New Roman" w:hAnsi="Times New Roman" w:cs="Times New Roman"/>
          <w:sz w:val="28"/>
          <w:szCs w:val="28"/>
        </w:rPr>
      </w:pPr>
    </w:p>
    <w:p w:rsidR="000414A6" w:rsidRPr="000414A6" w:rsidRDefault="000414A6" w:rsidP="000414A6">
      <w:pPr>
        <w:rPr>
          <w:rFonts w:ascii="Times New Roman" w:hAnsi="Times New Roman" w:cs="Times New Roman"/>
          <w:sz w:val="28"/>
          <w:szCs w:val="28"/>
        </w:rPr>
      </w:pPr>
    </w:p>
    <w:p w:rsidR="000414A6" w:rsidRPr="000414A6" w:rsidRDefault="000414A6" w:rsidP="000414A6">
      <w:pPr>
        <w:rPr>
          <w:rFonts w:ascii="Times New Roman" w:hAnsi="Times New Roman" w:cs="Times New Roman"/>
          <w:sz w:val="28"/>
          <w:szCs w:val="28"/>
        </w:rPr>
      </w:pPr>
    </w:p>
    <w:p w:rsidR="000414A6" w:rsidRPr="000414A6" w:rsidRDefault="000414A6" w:rsidP="000414A6">
      <w:pPr>
        <w:rPr>
          <w:rFonts w:ascii="Times New Roman" w:hAnsi="Times New Roman" w:cs="Times New Roman"/>
          <w:sz w:val="28"/>
          <w:szCs w:val="28"/>
        </w:rPr>
      </w:pPr>
    </w:p>
    <w:p w:rsidR="000414A6" w:rsidRPr="000414A6" w:rsidRDefault="000414A6" w:rsidP="000414A6">
      <w:pPr>
        <w:rPr>
          <w:rFonts w:ascii="Times New Roman" w:hAnsi="Times New Roman" w:cs="Times New Roman"/>
          <w:sz w:val="28"/>
          <w:szCs w:val="28"/>
        </w:rPr>
      </w:pPr>
    </w:p>
    <w:p w:rsidR="000414A6" w:rsidRDefault="000414A6" w:rsidP="000414A6">
      <w:pPr>
        <w:rPr>
          <w:rFonts w:ascii="Times New Roman" w:hAnsi="Times New Roman" w:cs="Times New Roman"/>
          <w:b/>
          <w:sz w:val="28"/>
          <w:szCs w:val="28"/>
        </w:rPr>
      </w:pPr>
    </w:p>
    <w:p w:rsidR="009C0370" w:rsidRDefault="009C0370" w:rsidP="000414A6">
      <w:pPr>
        <w:rPr>
          <w:rFonts w:ascii="Times New Roman" w:hAnsi="Times New Roman" w:cs="Times New Roman"/>
          <w:b/>
          <w:sz w:val="28"/>
          <w:szCs w:val="28"/>
        </w:rPr>
      </w:pPr>
    </w:p>
    <w:p w:rsidR="009C0370" w:rsidRDefault="009C0370" w:rsidP="000414A6">
      <w:pPr>
        <w:rPr>
          <w:rFonts w:ascii="Times New Roman" w:hAnsi="Times New Roman" w:cs="Times New Roman"/>
          <w:b/>
          <w:sz w:val="28"/>
          <w:szCs w:val="28"/>
        </w:rPr>
      </w:pPr>
    </w:p>
    <w:p w:rsidR="009C0370" w:rsidRPr="000414A6" w:rsidRDefault="009C0370" w:rsidP="000414A6">
      <w:pPr>
        <w:rPr>
          <w:rFonts w:ascii="Times New Roman" w:hAnsi="Times New Roman" w:cs="Times New Roman"/>
          <w:b/>
          <w:sz w:val="28"/>
          <w:szCs w:val="28"/>
        </w:rPr>
      </w:pPr>
    </w:p>
    <w:p w:rsidR="000414A6" w:rsidRPr="000414A6" w:rsidRDefault="000414A6" w:rsidP="000414A6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414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I.</w:t>
      </w:r>
    </w:p>
    <w:p w:rsidR="000414A6" w:rsidRPr="009C0370" w:rsidRDefault="000414A6" w:rsidP="009C0370">
      <w:pPr>
        <w:spacing w:after="0" w:line="276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7F7F6"/>
        </w:rPr>
      </w:pPr>
      <w:r w:rsidRPr="009C0370">
        <w:rPr>
          <w:rFonts w:ascii="Times New Roman" w:hAnsi="Times New Roman" w:cs="Times New Roman"/>
          <w:b/>
          <w:sz w:val="28"/>
          <w:szCs w:val="28"/>
        </w:rPr>
        <w:t>Актуальность проекта.</w:t>
      </w:r>
    </w:p>
    <w:p w:rsidR="000414A6" w:rsidRPr="009C0370" w:rsidRDefault="000414A6" w:rsidP="009C0370">
      <w:pPr>
        <w:autoSpaceDE w:val="0"/>
        <w:autoSpaceDN w:val="0"/>
        <w:adjustRightInd w:val="0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037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Сейчас современный мир переполнен информацией, поступающей к нам из различных источников,  </w:t>
      </w:r>
      <w:r w:rsidRPr="009C0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9C037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динамика жизни диктует свои правила </w:t>
      </w:r>
      <w:r w:rsidRPr="009C0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9C037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к знаниям и способу их доставки до потребителя.</w:t>
      </w:r>
      <w:r w:rsidRPr="009C0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414A6" w:rsidRPr="009C0370" w:rsidRDefault="000414A6" w:rsidP="009C0370">
      <w:pPr>
        <w:autoSpaceDE w:val="0"/>
        <w:autoSpaceDN w:val="0"/>
        <w:adjustRightInd w:val="0"/>
        <w:spacing w:after="0" w:line="276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C037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Электронная нотная библиотека – это наиболее современный</w:t>
      </w:r>
      <w:r w:rsidRPr="009C0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9C037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и удобный способ работы с библиотечными ресурсами,</w:t>
      </w:r>
      <w:r w:rsidRPr="009C0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9C037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позволяющий использовать все доступные технические</w:t>
      </w:r>
      <w:r w:rsidRPr="009C0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9C037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средства, электронной базы нотных изданий,</w:t>
      </w:r>
      <w:r w:rsidRPr="009C0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9C037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энциклопедий, словарей, мультимедийных материалов.</w:t>
      </w:r>
      <w:r w:rsidRPr="009C0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9C037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r w:rsidRPr="009C0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Интернете размещаются собрания нотных текстов различной тематики, далеко не все из них можно назвать библиотеками, но они наглядно иллюстрируют процесс перемещения информационных потоков в электронное пространство.</w:t>
      </w:r>
      <w:r w:rsidRPr="009C037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0414A6" w:rsidRPr="009C0370" w:rsidRDefault="000414A6" w:rsidP="009C0370">
      <w:pPr>
        <w:autoSpaceDE w:val="0"/>
        <w:autoSpaceDN w:val="0"/>
        <w:adjustRightInd w:val="0"/>
        <w:spacing w:after="0" w:line="276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C0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Сетевая среда существенно расширяет, но не меняет традиционную функцию библиотеки – обеспечения равенства доступа к информационным ресурсам – просто сегодня речь идет о других носителях информации.</w:t>
      </w:r>
    </w:p>
    <w:p w:rsidR="000414A6" w:rsidRPr="009C0370" w:rsidRDefault="000414A6" w:rsidP="009C0370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037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9C0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Причин для перехода библиотек в Сеть несколько:</w:t>
      </w:r>
    </w:p>
    <w:p w:rsidR="000414A6" w:rsidRPr="009C0370" w:rsidRDefault="000414A6" w:rsidP="009C0370">
      <w:pPr>
        <w:numPr>
          <w:ilvl w:val="0"/>
          <w:numId w:val="4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0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Во-первых, число новых нотных изданий   растет очень быстро. Библиотеки просто не успевают обрабатывать информацию. Выход заключается в том, чтобы представлять всё в электронном виде.  Иначе библиотека превратится в простой склад изданий без возможности доступа к ним.</w:t>
      </w:r>
    </w:p>
    <w:p w:rsidR="000414A6" w:rsidRPr="009C0370" w:rsidRDefault="000414A6" w:rsidP="009C0370">
      <w:pPr>
        <w:numPr>
          <w:ilvl w:val="0"/>
          <w:numId w:val="4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0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Во-вторых, пространство для хранения фондов ограничено. Создание и использование электронных версий является одним из реальных путей решения этой проблемы.</w:t>
      </w:r>
    </w:p>
    <w:p w:rsidR="000414A6" w:rsidRPr="009C0370" w:rsidRDefault="000414A6" w:rsidP="009C037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C0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Электронная библиотека — это  информационная система, позволяющая надежно сохранять и эффективно использовать разнообразные коллекции электронных документов (текстовых, изобразительных, звуковых, видео и др.), локализованных в самой системе, а также доступных ей через телекоммуникационные сети, нацеленная, главным образом, на обеспечение обучающихся нотной литературой, необходимой для учебного процесса.</w:t>
      </w:r>
      <w:proofErr w:type="gramEnd"/>
      <w:r w:rsidRPr="009C0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C0370">
        <w:rPr>
          <w:rFonts w:ascii="Times New Roman" w:hAnsi="Times New Roman" w:cs="Times New Roman"/>
          <w:sz w:val="28"/>
          <w:szCs w:val="28"/>
        </w:rPr>
        <w:t>Электронная библиотека — это шаг в будущее!</w:t>
      </w:r>
    </w:p>
    <w:p w:rsidR="000414A6" w:rsidRPr="009C0370" w:rsidRDefault="000414A6" w:rsidP="009C0370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0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II.</w:t>
      </w:r>
    </w:p>
    <w:p w:rsidR="000414A6" w:rsidRPr="009C0370" w:rsidRDefault="000414A6" w:rsidP="009C0370">
      <w:pPr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C037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Цель проекта</w:t>
      </w:r>
    </w:p>
    <w:p w:rsidR="000414A6" w:rsidRPr="009C0370" w:rsidRDefault="000414A6" w:rsidP="00BC30EA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03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Обеспечение доступа к учебно-методическим материалам, имеющим  образовательное значение, на электронных носителях, </w:t>
      </w:r>
      <w:r w:rsidRPr="009C0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фондов  и их каталогизация.</w:t>
      </w:r>
    </w:p>
    <w:p w:rsidR="000414A6" w:rsidRPr="009C0370" w:rsidRDefault="000414A6" w:rsidP="009C0370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0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III.</w:t>
      </w:r>
    </w:p>
    <w:p w:rsidR="000414A6" w:rsidRPr="009C0370" w:rsidRDefault="000414A6" w:rsidP="009C0370">
      <w:pPr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C037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Задачи проекта</w:t>
      </w:r>
    </w:p>
    <w:p w:rsidR="000414A6" w:rsidRPr="009C0370" w:rsidRDefault="000414A6" w:rsidP="009C0370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9C0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образовательная, в рамках которой осуществляется поддержка  дополнительного образования путем предоставления учебного материала  и необходимой  нотной литературы;</w:t>
      </w:r>
      <w:proofErr w:type="gramEnd"/>
    </w:p>
    <w:p w:rsidR="000414A6" w:rsidRPr="009C0370" w:rsidRDefault="000414A6" w:rsidP="009C0370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0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информационная, направленная на удовлетворение потребности в информации  по  одной из предметных областей: </w:t>
      </w:r>
    </w:p>
    <w:p w:rsidR="000414A6" w:rsidRPr="009C0370" w:rsidRDefault="000414A6" w:rsidP="009C0370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0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справочная, позволяющая получать достоверные сведения, отраженные в документах определенного вида;</w:t>
      </w:r>
    </w:p>
    <w:p w:rsidR="000414A6" w:rsidRPr="009C0370" w:rsidRDefault="000414A6" w:rsidP="009C0370">
      <w:pPr>
        <w:pBdr>
          <w:bottom w:val="single" w:sz="6" w:space="2" w:color="AAAAAA"/>
        </w:pBdr>
        <w:shd w:val="clear" w:color="auto" w:fill="FFFFFF"/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0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-просветительная, реализуемая, в том числе за счет популяризации электронных документов, относящихся к   культуре;</w:t>
      </w:r>
    </w:p>
    <w:p w:rsidR="000414A6" w:rsidRPr="009C0370" w:rsidRDefault="000414A6" w:rsidP="009C0370">
      <w:pPr>
        <w:pBdr>
          <w:bottom w:val="single" w:sz="6" w:space="2" w:color="AAAAAA"/>
        </w:pBdr>
        <w:shd w:val="clear" w:color="auto" w:fill="FFFFFF"/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414A6" w:rsidRPr="009C0370" w:rsidRDefault="000414A6" w:rsidP="009C0370">
      <w:pPr>
        <w:shd w:val="clear" w:color="auto" w:fill="FFFFFF"/>
        <w:spacing w:after="0" w:line="276" w:lineRule="auto"/>
        <w:ind w:left="1235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037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Преимущества электронной библиотеки</w:t>
      </w:r>
    </w:p>
    <w:p w:rsidR="000414A6" w:rsidRPr="009C0370" w:rsidRDefault="000414A6" w:rsidP="009C0370">
      <w:pPr>
        <w:numPr>
          <w:ilvl w:val="0"/>
          <w:numId w:val="5"/>
        </w:numPr>
        <w:shd w:val="clear" w:color="auto" w:fill="FFFFFF"/>
        <w:spacing w:after="0" w:line="276" w:lineRule="auto"/>
        <w:ind w:left="384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0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Пользователь получает информацию независимо от времени и места нахождения — своего или библиотеки.</w:t>
      </w:r>
    </w:p>
    <w:p w:rsidR="000414A6" w:rsidRPr="009C0370" w:rsidRDefault="000414A6" w:rsidP="009C0370">
      <w:pPr>
        <w:numPr>
          <w:ilvl w:val="0"/>
          <w:numId w:val="5"/>
        </w:numPr>
        <w:shd w:val="clear" w:color="auto" w:fill="FFFFFF"/>
        <w:spacing w:after="0" w:line="276" w:lineRule="auto"/>
        <w:ind w:left="384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0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Существенно повышается оперативность предоставления необходимой  нотной литературы</w:t>
      </w:r>
      <w:proofErr w:type="gramStart"/>
      <w:r w:rsidRPr="009C0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</w:p>
    <w:p w:rsidR="000414A6" w:rsidRPr="009C0370" w:rsidRDefault="000414A6" w:rsidP="009C0370">
      <w:pPr>
        <w:numPr>
          <w:ilvl w:val="0"/>
          <w:numId w:val="5"/>
        </w:numPr>
        <w:shd w:val="clear" w:color="auto" w:fill="FFFFFF"/>
        <w:spacing w:after="0" w:line="276" w:lineRule="auto"/>
        <w:ind w:left="384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0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Документы, имеющиеся в библиотеке  в ограниченном количестве, становятся доступными значительно большему числу пользователей.</w:t>
      </w:r>
    </w:p>
    <w:p w:rsidR="000414A6" w:rsidRPr="009C0370" w:rsidRDefault="000414A6" w:rsidP="009C0370">
      <w:pPr>
        <w:numPr>
          <w:ilvl w:val="0"/>
          <w:numId w:val="5"/>
        </w:numPr>
        <w:shd w:val="clear" w:color="auto" w:fill="FFFFFF"/>
        <w:spacing w:after="0" w:line="276" w:lineRule="auto"/>
        <w:ind w:left="384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0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Фрагменты исходных данных можно использовать в работе, объединяя, добавляя и редактируя материалы.</w:t>
      </w:r>
    </w:p>
    <w:p w:rsidR="000414A6" w:rsidRPr="009C0370" w:rsidRDefault="000414A6" w:rsidP="009C0370">
      <w:pPr>
        <w:numPr>
          <w:ilvl w:val="0"/>
          <w:numId w:val="5"/>
        </w:numPr>
        <w:shd w:val="clear" w:color="auto" w:fill="FFFFFF"/>
        <w:spacing w:after="0" w:line="276" w:lineRule="auto"/>
        <w:ind w:left="384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0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Возможен быстрый и качественный поиск. </w:t>
      </w:r>
    </w:p>
    <w:p w:rsidR="000414A6" w:rsidRPr="009C0370" w:rsidRDefault="000414A6" w:rsidP="009C0370">
      <w:pPr>
        <w:numPr>
          <w:ilvl w:val="0"/>
          <w:numId w:val="5"/>
        </w:numPr>
        <w:shd w:val="clear" w:color="auto" w:fill="FFFFFF"/>
        <w:spacing w:after="0" w:line="276" w:lineRule="auto"/>
        <w:ind w:left="384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0370">
        <w:rPr>
          <w:rFonts w:ascii="Times New Roman" w:hAnsi="Times New Roman" w:cs="Times New Roman"/>
          <w:sz w:val="28"/>
          <w:szCs w:val="28"/>
        </w:rPr>
        <w:t xml:space="preserve">Электронный документ может использоваться одновременно несколькими пользователями в </w:t>
      </w:r>
      <w:proofErr w:type="gramStart"/>
      <w:r w:rsidRPr="009C0370">
        <w:rPr>
          <w:rFonts w:ascii="Times New Roman" w:hAnsi="Times New Roman" w:cs="Times New Roman"/>
          <w:sz w:val="28"/>
          <w:szCs w:val="28"/>
        </w:rPr>
        <w:t>одно и тоже</w:t>
      </w:r>
      <w:proofErr w:type="gramEnd"/>
      <w:r w:rsidRPr="009C0370">
        <w:rPr>
          <w:rFonts w:ascii="Times New Roman" w:hAnsi="Times New Roman" w:cs="Times New Roman"/>
          <w:sz w:val="28"/>
          <w:szCs w:val="28"/>
        </w:rPr>
        <w:t xml:space="preserve"> время, он т документ легко копируется и изменяется </w:t>
      </w:r>
    </w:p>
    <w:p w:rsidR="000414A6" w:rsidRPr="009C0370" w:rsidRDefault="000414A6" w:rsidP="009C0370">
      <w:pPr>
        <w:numPr>
          <w:ilvl w:val="0"/>
          <w:numId w:val="5"/>
        </w:numPr>
        <w:shd w:val="clear" w:color="auto" w:fill="FFFFFF"/>
        <w:spacing w:after="0" w:line="276" w:lineRule="auto"/>
        <w:ind w:left="384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0370">
        <w:rPr>
          <w:rFonts w:ascii="Times New Roman" w:hAnsi="Times New Roman" w:cs="Times New Roman"/>
          <w:sz w:val="28"/>
          <w:szCs w:val="28"/>
        </w:rPr>
        <w:t xml:space="preserve">Ввод данных об имеющемся </w:t>
      </w:r>
      <w:proofErr w:type="spellStart"/>
      <w:r w:rsidRPr="009C0370"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 w:rsidRPr="009C0370">
        <w:rPr>
          <w:rFonts w:ascii="Times New Roman" w:hAnsi="Times New Roman" w:cs="Times New Roman"/>
          <w:sz w:val="28"/>
          <w:szCs w:val="28"/>
        </w:rPr>
        <w:t xml:space="preserve">–методическом сопровождении. </w:t>
      </w:r>
    </w:p>
    <w:p w:rsidR="000414A6" w:rsidRPr="009C0370" w:rsidRDefault="000414A6" w:rsidP="009C0370">
      <w:pPr>
        <w:numPr>
          <w:ilvl w:val="0"/>
          <w:numId w:val="5"/>
        </w:numPr>
        <w:shd w:val="clear" w:color="auto" w:fill="FFFFFF"/>
        <w:spacing w:after="0" w:line="276" w:lineRule="auto"/>
        <w:ind w:left="384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0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Достигается экономия площадей и пространства по сравнению с обычной библиотекой.</w:t>
      </w:r>
    </w:p>
    <w:p w:rsidR="000414A6" w:rsidRPr="009C0370" w:rsidRDefault="000414A6" w:rsidP="009C0370">
      <w:pPr>
        <w:pBdr>
          <w:bottom w:val="single" w:sz="6" w:space="2" w:color="AAAAAA"/>
        </w:pBdr>
        <w:shd w:val="clear" w:color="auto" w:fill="FFFFFF"/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414A6" w:rsidRPr="009C0370" w:rsidRDefault="000414A6" w:rsidP="009C0370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414A6" w:rsidRPr="009C0370" w:rsidRDefault="000414A6" w:rsidP="009C0370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0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IV.</w:t>
      </w:r>
    </w:p>
    <w:p w:rsidR="000414A6" w:rsidRPr="009C0370" w:rsidRDefault="000414A6" w:rsidP="009C0370">
      <w:pPr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C037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Описание проекта</w:t>
      </w:r>
    </w:p>
    <w:p w:rsidR="000414A6" w:rsidRPr="009C0370" w:rsidRDefault="00BC30EA" w:rsidP="009C037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bookmarkStart w:id="8" w:name="_Hlk525116084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I </w:t>
      </w:r>
      <w:r w:rsidR="000414A6" w:rsidRPr="009C037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Основной раздел</w:t>
      </w:r>
      <w:r w:rsidR="000414A6" w:rsidRPr="009C03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bookmarkEnd w:id="8"/>
    </w:p>
    <w:p w:rsidR="000414A6" w:rsidRPr="009C0370" w:rsidRDefault="000414A6" w:rsidP="009C0370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C0370">
        <w:rPr>
          <w:rFonts w:ascii="Times New Roman" w:hAnsi="Times New Roman" w:cs="Times New Roman"/>
          <w:sz w:val="28"/>
          <w:szCs w:val="28"/>
        </w:rPr>
        <w:t xml:space="preserve">Учебно-методическая литература </w:t>
      </w:r>
      <w:proofErr w:type="gramStart"/>
      <w:r w:rsidRPr="009C0370">
        <w:rPr>
          <w:rFonts w:ascii="Times New Roman" w:hAnsi="Times New Roman" w:cs="Times New Roman"/>
          <w:sz w:val="28"/>
          <w:szCs w:val="28"/>
        </w:rPr>
        <w:t>по</w:t>
      </w:r>
      <w:proofErr w:type="gramEnd"/>
    </w:p>
    <w:p w:rsidR="000414A6" w:rsidRPr="009C0370" w:rsidRDefault="000414A6" w:rsidP="009C0370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C0370">
        <w:rPr>
          <w:rFonts w:ascii="Times New Roman" w:hAnsi="Times New Roman" w:cs="Times New Roman"/>
          <w:sz w:val="28"/>
          <w:szCs w:val="28"/>
        </w:rPr>
        <w:t>дополнительной предпрофессиональной общеобразовательной программе  в области музыкального искусства</w:t>
      </w:r>
    </w:p>
    <w:p w:rsidR="000414A6" w:rsidRPr="009C0370" w:rsidRDefault="000414A6" w:rsidP="009C0370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C0370">
        <w:rPr>
          <w:rFonts w:ascii="Times New Roman" w:hAnsi="Times New Roman" w:cs="Times New Roman"/>
          <w:sz w:val="28"/>
          <w:szCs w:val="28"/>
        </w:rPr>
        <w:t xml:space="preserve"> «ДУХОВЫЕ И УДАРНЫЕ ИНСТРУМЕНТЫ»</w:t>
      </w:r>
    </w:p>
    <w:p w:rsidR="000414A6" w:rsidRPr="009C0370" w:rsidRDefault="000414A6" w:rsidP="009C0370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9C0370">
        <w:rPr>
          <w:rFonts w:ascii="Times New Roman" w:hAnsi="Times New Roman" w:cs="Times New Roman"/>
          <w:color w:val="000000"/>
          <w:sz w:val="28"/>
          <w:szCs w:val="28"/>
        </w:rPr>
        <w:t>1.</w:t>
      </w:r>
      <w:r w:rsidRPr="009C037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Флейта </w:t>
      </w:r>
    </w:p>
    <w:p w:rsidR="000414A6" w:rsidRPr="009C0370" w:rsidRDefault="000414A6" w:rsidP="009C037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9C0370">
        <w:rPr>
          <w:rFonts w:ascii="Times New Roman" w:hAnsi="Times New Roman" w:cs="Times New Roman"/>
          <w:color w:val="000000"/>
          <w:sz w:val="28"/>
          <w:szCs w:val="28"/>
        </w:rPr>
        <w:t xml:space="preserve">- начальный период обучения    </w:t>
      </w:r>
    </w:p>
    <w:p w:rsidR="000414A6" w:rsidRPr="009C0370" w:rsidRDefault="000414A6" w:rsidP="009C0370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C0370">
        <w:rPr>
          <w:rFonts w:ascii="Times New Roman" w:hAnsi="Times New Roman" w:cs="Times New Roman"/>
          <w:color w:val="000000"/>
          <w:sz w:val="28"/>
          <w:szCs w:val="28"/>
        </w:rPr>
        <w:t>- средние классы</w:t>
      </w:r>
    </w:p>
    <w:p w:rsidR="000414A6" w:rsidRPr="009C0370" w:rsidRDefault="000414A6" w:rsidP="009C0370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C0370">
        <w:rPr>
          <w:rFonts w:ascii="Times New Roman" w:hAnsi="Times New Roman" w:cs="Times New Roman"/>
          <w:color w:val="000000"/>
          <w:sz w:val="28"/>
          <w:szCs w:val="28"/>
        </w:rPr>
        <w:lastRenderedPageBreak/>
        <w:t>- старшие классы</w:t>
      </w:r>
    </w:p>
    <w:p w:rsidR="000414A6" w:rsidRPr="009C0370" w:rsidRDefault="000414A6" w:rsidP="009C0370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C0370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bookmarkStart w:id="9" w:name="_Hlk525110679"/>
      <w:r w:rsidRPr="009C0370">
        <w:rPr>
          <w:rFonts w:ascii="Times New Roman" w:hAnsi="Times New Roman" w:cs="Times New Roman"/>
          <w:color w:val="000000"/>
          <w:sz w:val="28"/>
          <w:szCs w:val="28"/>
        </w:rPr>
        <w:t>методическая литература</w:t>
      </w:r>
    </w:p>
    <w:p w:rsidR="000414A6" w:rsidRPr="00BC30EA" w:rsidRDefault="000414A6" w:rsidP="009C0370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bookmarkEnd w:id="9"/>
    <w:p w:rsidR="000414A6" w:rsidRPr="009C0370" w:rsidRDefault="000414A6" w:rsidP="009C0370">
      <w:pPr>
        <w:spacing w:after="0" w:line="276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9C0370"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r w:rsidRPr="009C037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Ансамбль  </w:t>
      </w:r>
      <w:r w:rsidRPr="009C0370">
        <w:rPr>
          <w:rFonts w:ascii="Times New Roman" w:hAnsi="Times New Roman" w:cs="Times New Roman"/>
          <w:color w:val="000000"/>
          <w:sz w:val="28"/>
          <w:szCs w:val="28"/>
        </w:rPr>
        <w:t>(флейта)</w:t>
      </w:r>
    </w:p>
    <w:p w:rsidR="000414A6" w:rsidRPr="009C0370" w:rsidRDefault="000414A6" w:rsidP="009C0370">
      <w:pPr>
        <w:spacing w:after="0" w:line="276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9C0370">
        <w:rPr>
          <w:rFonts w:ascii="Times New Roman" w:hAnsi="Times New Roman" w:cs="Times New Roman"/>
          <w:color w:val="000000"/>
          <w:sz w:val="28"/>
          <w:szCs w:val="28"/>
        </w:rPr>
        <w:t xml:space="preserve">- дуэты </w:t>
      </w:r>
    </w:p>
    <w:p w:rsidR="000414A6" w:rsidRPr="009C0370" w:rsidRDefault="000414A6" w:rsidP="009C0370">
      <w:pPr>
        <w:spacing w:after="0" w:line="276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9C0370">
        <w:rPr>
          <w:rFonts w:ascii="Times New Roman" w:hAnsi="Times New Roman" w:cs="Times New Roman"/>
          <w:color w:val="000000"/>
          <w:sz w:val="28"/>
          <w:szCs w:val="28"/>
        </w:rPr>
        <w:t>- трио</w:t>
      </w:r>
    </w:p>
    <w:p w:rsidR="000414A6" w:rsidRPr="009C0370" w:rsidRDefault="000414A6" w:rsidP="009C0370">
      <w:pPr>
        <w:spacing w:after="0" w:line="276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9C0370">
        <w:rPr>
          <w:rFonts w:ascii="Times New Roman" w:hAnsi="Times New Roman" w:cs="Times New Roman"/>
          <w:color w:val="000000"/>
          <w:sz w:val="28"/>
          <w:szCs w:val="28"/>
        </w:rPr>
        <w:t>- квартеты</w:t>
      </w:r>
    </w:p>
    <w:p w:rsidR="000414A6" w:rsidRPr="009C0370" w:rsidRDefault="000414A6" w:rsidP="009C0370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C0370">
        <w:rPr>
          <w:rFonts w:ascii="Times New Roman" w:hAnsi="Times New Roman" w:cs="Times New Roman"/>
          <w:color w:val="000000"/>
          <w:sz w:val="28"/>
          <w:szCs w:val="28"/>
        </w:rPr>
        <w:t>- методическая литература</w:t>
      </w:r>
    </w:p>
    <w:p w:rsidR="000414A6" w:rsidRPr="00BC30EA" w:rsidRDefault="000414A6" w:rsidP="009C0370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:rsidR="000414A6" w:rsidRPr="009C0370" w:rsidRDefault="000414A6" w:rsidP="009C0370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9C0370">
        <w:rPr>
          <w:rFonts w:ascii="Times New Roman" w:hAnsi="Times New Roman" w:cs="Times New Roman"/>
          <w:color w:val="000000"/>
          <w:sz w:val="28"/>
          <w:szCs w:val="28"/>
        </w:rPr>
        <w:t xml:space="preserve">3. </w:t>
      </w:r>
      <w:r w:rsidRPr="009C037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Блок флейта </w:t>
      </w:r>
    </w:p>
    <w:p w:rsidR="000414A6" w:rsidRPr="009C0370" w:rsidRDefault="000414A6" w:rsidP="009C037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9C0370">
        <w:rPr>
          <w:rFonts w:ascii="Times New Roman" w:hAnsi="Times New Roman" w:cs="Times New Roman"/>
          <w:color w:val="000000"/>
          <w:sz w:val="28"/>
          <w:szCs w:val="28"/>
        </w:rPr>
        <w:t xml:space="preserve">- начальный период обучения    </w:t>
      </w:r>
    </w:p>
    <w:p w:rsidR="000414A6" w:rsidRPr="009C0370" w:rsidRDefault="000414A6" w:rsidP="009C0370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C0370">
        <w:rPr>
          <w:rFonts w:ascii="Times New Roman" w:hAnsi="Times New Roman" w:cs="Times New Roman"/>
          <w:color w:val="000000"/>
          <w:sz w:val="28"/>
          <w:szCs w:val="28"/>
        </w:rPr>
        <w:t>- средние классы</w:t>
      </w:r>
    </w:p>
    <w:p w:rsidR="000414A6" w:rsidRPr="009C0370" w:rsidRDefault="000414A6" w:rsidP="009C0370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C0370">
        <w:rPr>
          <w:rFonts w:ascii="Times New Roman" w:hAnsi="Times New Roman" w:cs="Times New Roman"/>
          <w:color w:val="000000"/>
          <w:sz w:val="28"/>
          <w:szCs w:val="28"/>
        </w:rPr>
        <w:t>- старшие классы</w:t>
      </w:r>
    </w:p>
    <w:p w:rsidR="000414A6" w:rsidRPr="009C0370" w:rsidRDefault="000414A6" w:rsidP="009C0370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C0370">
        <w:rPr>
          <w:rFonts w:ascii="Times New Roman" w:hAnsi="Times New Roman" w:cs="Times New Roman"/>
          <w:color w:val="000000"/>
          <w:sz w:val="28"/>
          <w:szCs w:val="28"/>
        </w:rPr>
        <w:t>- методическая литература</w:t>
      </w:r>
    </w:p>
    <w:p w:rsidR="000414A6" w:rsidRPr="00BC30EA" w:rsidRDefault="000414A6" w:rsidP="009C0370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:rsidR="000414A6" w:rsidRPr="009C0370" w:rsidRDefault="000414A6" w:rsidP="009C0370">
      <w:pPr>
        <w:spacing w:after="0" w:line="276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9C0370">
        <w:rPr>
          <w:rFonts w:ascii="Times New Roman" w:hAnsi="Times New Roman" w:cs="Times New Roman"/>
          <w:color w:val="000000"/>
          <w:sz w:val="28"/>
          <w:szCs w:val="28"/>
        </w:rPr>
        <w:t>4.</w:t>
      </w:r>
      <w:r w:rsidRPr="009C037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Ансамбль  </w:t>
      </w:r>
      <w:r w:rsidRPr="009C0370">
        <w:rPr>
          <w:rFonts w:ascii="Times New Roman" w:hAnsi="Times New Roman" w:cs="Times New Roman"/>
          <w:color w:val="000000"/>
          <w:sz w:val="28"/>
          <w:szCs w:val="28"/>
        </w:rPr>
        <w:t>(блок флейта)</w:t>
      </w:r>
    </w:p>
    <w:p w:rsidR="000414A6" w:rsidRPr="009C0370" w:rsidRDefault="000414A6" w:rsidP="009C0370">
      <w:pPr>
        <w:spacing w:after="0" w:line="276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9C0370">
        <w:rPr>
          <w:rFonts w:ascii="Times New Roman" w:hAnsi="Times New Roman" w:cs="Times New Roman"/>
          <w:color w:val="000000"/>
          <w:sz w:val="28"/>
          <w:szCs w:val="28"/>
        </w:rPr>
        <w:t xml:space="preserve">- дуэты </w:t>
      </w:r>
    </w:p>
    <w:p w:rsidR="000414A6" w:rsidRPr="009C0370" w:rsidRDefault="000414A6" w:rsidP="009C0370">
      <w:pPr>
        <w:spacing w:after="0" w:line="276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9C0370">
        <w:rPr>
          <w:rFonts w:ascii="Times New Roman" w:hAnsi="Times New Roman" w:cs="Times New Roman"/>
          <w:color w:val="000000"/>
          <w:sz w:val="28"/>
          <w:szCs w:val="28"/>
        </w:rPr>
        <w:t>- трио</w:t>
      </w:r>
    </w:p>
    <w:p w:rsidR="000414A6" w:rsidRPr="009C0370" w:rsidRDefault="000414A6" w:rsidP="009C0370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C0370">
        <w:rPr>
          <w:rFonts w:ascii="Times New Roman" w:hAnsi="Times New Roman" w:cs="Times New Roman"/>
          <w:color w:val="000000"/>
          <w:sz w:val="28"/>
          <w:szCs w:val="28"/>
        </w:rPr>
        <w:t>- методическая литература</w:t>
      </w:r>
    </w:p>
    <w:p w:rsidR="000414A6" w:rsidRPr="00BC30EA" w:rsidRDefault="000414A6" w:rsidP="009C0370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:rsidR="000414A6" w:rsidRPr="009C0370" w:rsidRDefault="000414A6" w:rsidP="009C0370">
      <w:pPr>
        <w:spacing w:after="0" w:line="276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C0370">
        <w:rPr>
          <w:rFonts w:ascii="Times New Roman" w:hAnsi="Times New Roman" w:cs="Times New Roman"/>
          <w:b/>
          <w:color w:val="000000"/>
          <w:sz w:val="28"/>
          <w:szCs w:val="28"/>
        </w:rPr>
        <w:t>Редкий фонд</w:t>
      </w:r>
    </w:p>
    <w:p w:rsidR="000414A6" w:rsidRPr="00BC30EA" w:rsidRDefault="000414A6" w:rsidP="009C0370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:rsidR="000414A6" w:rsidRPr="009C0370" w:rsidRDefault="000414A6" w:rsidP="009C0370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0" w:name="_Hlk525112350"/>
      <w:r w:rsidRPr="009C037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I</w:t>
      </w:r>
      <w:bookmarkEnd w:id="10"/>
      <w:r w:rsidRPr="009C037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I</w:t>
      </w:r>
      <w:r w:rsidRPr="009C0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C0370" w:rsidRPr="009C037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Информационный </w:t>
      </w:r>
      <w:r w:rsidRPr="009C037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раздел</w:t>
      </w:r>
    </w:p>
    <w:p w:rsidR="000414A6" w:rsidRPr="009C0370" w:rsidRDefault="000414A6" w:rsidP="009C0370">
      <w:pPr>
        <w:spacing w:after="0" w:line="276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C0370">
        <w:rPr>
          <w:rFonts w:ascii="Times New Roman" w:hAnsi="Times New Roman" w:cs="Times New Roman"/>
          <w:color w:val="000000"/>
          <w:sz w:val="28"/>
          <w:szCs w:val="28"/>
        </w:rPr>
        <w:t>3.</w:t>
      </w:r>
      <w:r w:rsidRPr="009C037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Видео сопровождение </w:t>
      </w:r>
      <w:r w:rsidRPr="009C0370">
        <w:rPr>
          <w:rFonts w:ascii="Times New Roman" w:hAnsi="Times New Roman" w:cs="Times New Roman"/>
          <w:color w:val="000000"/>
          <w:sz w:val="28"/>
          <w:szCs w:val="28"/>
        </w:rPr>
        <w:t xml:space="preserve">(прежде всего это относится к  часто исполняемым произведениям на зачётах, </w:t>
      </w:r>
      <w:proofErr w:type="spellStart"/>
      <w:r w:rsidRPr="009C0370">
        <w:rPr>
          <w:rFonts w:ascii="Times New Roman" w:hAnsi="Times New Roman" w:cs="Times New Roman"/>
          <w:color w:val="000000"/>
          <w:sz w:val="28"/>
          <w:szCs w:val="28"/>
        </w:rPr>
        <w:t>академ</w:t>
      </w:r>
      <w:proofErr w:type="spellEnd"/>
      <w:r w:rsidRPr="009C0370">
        <w:rPr>
          <w:rFonts w:ascii="Times New Roman" w:hAnsi="Times New Roman" w:cs="Times New Roman"/>
          <w:color w:val="000000"/>
          <w:sz w:val="28"/>
          <w:szCs w:val="28"/>
        </w:rPr>
        <w:t xml:space="preserve">. концертах, выпускных экзаменах, конкурсах,  которые  помогут при обучении, ссылка на исполнителя) </w:t>
      </w:r>
    </w:p>
    <w:p w:rsidR="000414A6" w:rsidRPr="009C0370" w:rsidRDefault="000414A6" w:rsidP="009C0370">
      <w:pPr>
        <w:spacing w:after="0" w:line="276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C0370">
        <w:rPr>
          <w:rFonts w:ascii="Times New Roman" w:hAnsi="Times New Roman" w:cs="Times New Roman"/>
          <w:color w:val="000000"/>
          <w:sz w:val="28"/>
          <w:szCs w:val="28"/>
        </w:rPr>
        <w:t xml:space="preserve">4. </w:t>
      </w:r>
      <w:proofErr w:type="gramStart"/>
      <w:r w:rsidRPr="009C0370">
        <w:rPr>
          <w:rFonts w:ascii="Times New Roman" w:hAnsi="Times New Roman" w:cs="Times New Roman"/>
          <w:b/>
          <w:color w:val="000000"/>
          <w:sz w:val="28"/>
          <w:szCs w:val="28"/>
        </w:rPr>
        <w:t>Разное (</w:t>
      </w:r>
      <w:r w:rsidRPr="009C0370">
        <w:rPr>
          <w:rFonts w:ascii="Times New Roman" w:hAnsi="Times New Roman" w:cs="Times New Roman"/>
          <w:color w:val="000000"/>
          <w:sz w:val="28"/>
          <w:szCs w:val="28"/>
        </w:rPr>
        <w:t>Интересная информация об истории инструмента:     строение, механика, настройка.</w:t>
      </w:r>
      <w:proofErr w:type="gramEnd"/>
      <w:r w:rsidRPr="009C037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9C0370">
        <w:rPr>
          <w:rFonts w:ascii="Times New Roman" w:hAnsi="Times New Roman" w:cs="Times New Roman"/>
          <w:color w:val="000000"/>
          <w:sz w:val="28"/>
          <w:szCs w:val="28"/>
        </w:rPr>
        <w:t xml:space="preserve">Актуальная информация для родителей обучающихся: приобретение инструмента, фирмы, магазины, адреса, цены)  </w:t>
      </w:r>
      <w:proofErr w:type="gramEnd"/>
    </w:p>
    <w:p w:rsidR="000414A6" w:rsidRPr="009C0370" w:rsidRDefault="000414A6" w:rsidP="009C0370">
      <w:pPr>
        <w:pBdr>
          <w:bottom w:val="single" w:sz="6" w:space="2" w:color="AAAAAA"/>
        </w:pBdr>
        <w:shd w:val="clear" w:color="auto" w:fill="FFFFFF"/>
        <w:spacing w:after="0" w:line="276" w:lineRule="auto"/>
        <w:ind w:firstLine="1134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414A6" w:rsidRPr="009C0370" w:rsidRDefault="009C0370" w:rsidP="009C0370">
      <w:pPr>
        <w:spacing w:after="0" w:line="276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C037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Срок реализации – 5 лет </w:t>
      </w:r>
      <w:r w:rsidR="000414A6" w:rsidRPr="009C0370">
        <w:rPr>
          <w:rFonts w:ascii="Times New Roman" w:hAnsi="Times New Roman" w:cs="Times New Roman"/>
          <w:b/>
          <w:color w:val="000000"/>
          <w:sz w:val="28"/>
          <w:szCs w:val="28"/>
        </w:rPr>
        <w:t>2018-2023 г.г.</w:t>
      </w:r>
    </w:p>
    <w:p w:rsidR="000414A6" w:rsidRPr="009C0370" w:rsidRDefault="000414A6" w:rsidP="009C0370">
      <w:pPr>
        <w:spacing w:after="0" w:line="276" w:lineRule="auto"/>
        <w:ind w:left="-567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proofErr w:type="gramStart"/>
      <w:r w:rsidRPr="009C0370">
        <w:rPr>
          <w:rFonts w:ascii="Times New Roman" w:hAnsi="Times New Roman" w:cs="Times New Roman"/>
          <w:color w:val="000000"/>
          <w:sz w:val="28"/>
          <w:szCs w:val="28"/>
        </w:rPr>
        <w:t>Целевая группа – обучающиеся и родители обучающихся в ДМШ имени Глинки №1 на МО «Оркестровые инструменты», секция «Духовые и ударные инструменты»</w:t>
      </w:r>
      <w:proofErr w:type="gramEnd"/>
    </w:p>
    <w:p w:rsidR="000414A6" w:rsidRPr="009C0370" w:rsidRDefault="000414A6" w:rsidP="009C037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C037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Этапы работы:</w:t>
      </w:r>
    </w:p>
    <w:p w:rsidR="000414A6" w:rsidRPr="009C0370" w:rsidRDefault="000414A6" w:rsidP="009C037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bookmarkStart w:id="11" w:name="_Hlk525116786"/>
      <w:r w:rsidRPr="009C037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2018 -2019 уч. г.</w:t>
      </w:r>
    </w:p>
    <w:bookmarkEnd w:id="11"/>
    <w:p w:rsidR="000414A6" w:rsidRPr="009C0370" w:rsidRDefault="000414A6" w:rsidP="009C0370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037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I</w:t>
      </w:r>
      <w:r w:rsidRPr="009C037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- Подготовительный этап:</w:t>
      </w:r>
      <w:r w:rsidRPr="009C0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реализация проекта, </w:t>
      </w:r>
      <w:proofErr w:type="gramStart"/>
      <w:r w:rsidRPr="009C0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подготовка  (</w:t>
      </w:r>
      <w:bookmarkStart w:id="12" w:name="_Hlk525115959"/>
      <w:proofErr w:type="gramEnd"/>
      <w:r w:rsidRPr="009C0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сканирование и оцифровка) основных  нотных пособий, </w:t>
      </w:r>
      <w:bookmarkStart w:id="13" w:name="_Hlk525116038"/>
      <w:r w:rsidRPr="009C0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методического    </w:t>
      </w:r>
      <w:bookmarkEnd w:id="12"/>
      <w:r w:rsidRPr="009C0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материала</w:t>
      </w:r>
      <w:bookmarkEnd w:id="13"/>
      <w:r w:rsidRPr="009C0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  социологический опрос.</w:t>
      </w:r>
    </w:p>
    <w:p w:rsidR="000414A6" w:rsidRPr="009C0370" w:rsidRDefault="000414A6" w:rsidP="009C0370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4" w:name="_Hlk525117000"/>
      <w:r w:rsidRPr="009C0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Концерт </w:t>
      </w:r>
      <w:proofErr w:type="gramStart"/>
      <w:r w:rsidRPr="009C0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9C0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апрель </w:t>
      </w:r>
    </w:p>
    <w:p w:rsidR="00BC30EA" w:rsidRPr="009C0370" w:rsidRDefault="000414A6" w:rsidP="009C0370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5" w:name="_Hlk525117237"/>
      <w:r w:rsidRPr="009C0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Отчёт по реализации на электронном носителе. </w:t>
      </w:r>
    </w:p>
    <w:bookmarkEnd w:id="14"/>
    <w:bookmarkEnd w:id="15"/>
    <w:p w:rsidR="000414A6" w:rsidRPr="009C0370" w:rsidRDefault="000414A6" w:rsidP="009C037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C037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2019 - 2020 уч. г.</w:t>
      </w:r>
    </w:p>
    <w:p w:rsidR="000414A6" w:rsidRPr="009C0370" w:rsidRDefault="000414A6" w:rsidP="009C0370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037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lastRenderedPageBreak/>
        <w:t>II</w:t>
      </w:r>
      <w:r w:rsidRPr="009C037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- Основной этап</w:t>
      </w:r>
      <w:r w:rsidRPr="009C0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bookmarkStart w:id="16" w:name="_Hlk525115685"/>
      <w:r w:rsidRPr="009C0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bookmarkStart w:id="17" w:name="_Hlk525116290"/>
      <w:r w:rsidRPr="009C0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реализация проекта</w:t>
      </w:r>
      <w:bookmarkEnd w:id="16"/>
      <w:r w:rsidRPr="009C0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сканирование и оцифровка основных нотных пособий   и методического    материала, пополнение </w:t>
      </w:r>
      <w:proofErr w:type="gramStart"/>
      <w:r w:rsidRPr="009C0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основного  раздела</w:t>
      </w:r>
      <w:proofErr w:type="gramEnd"/>
      <w:r w:rsidRPr="009C03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9C0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30%, </w:t>
      </w:r>
      <w:bookmarkStart w:id="18" w:name="_Hlk525115714"/>
      <w:r w:rsidRPr="009C0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информационного на  20%, социологический опрос. Сопоставление запланированных и достигнутых результатов</w:t>
      </w:r>
    </w:p>
    <w:p w:rsidR="000414A6" w:rsidRPr="009C0370" w:rsidRDefault="000414A6" w:rsidP="009C0370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0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Концерт </w:t>
      </w:r>
      <w:proofErr w:type="gramStart"/>
      <w:r w:rsidRPr="009C0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9C0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апрель </w:t>
      </w:r>
    </w:p>
    <w:p w:rsidR="000414A6" w:rsidRPr="009C0370" w:rsidRDefault="000414A6" w:rsidP="009C0370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0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Отчёта по реализации на электронном носителе.</w:t>
      </w:r>
    </w:p>
    <w:p w:rsidR="000414A6" w:rsidRPr="009C0370" w:rsidRDefault="000414A6" w:rsidP="009C037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bookmarkStart w:id="19" w:name="_Hlk525116835"/>
      <w:bookmarkEnd w:id="17"/>
      <w:bookmarkEnd w:id="18"/>
      <w:r w:rsidRPr="009C037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2020- </w:t>
      </w:r>
      <w:r w:rsidR="00EF6AE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</w:t>
      </w:r>
      <w:r w:rsidRPr="009C037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021 </w:t>
      </w:r>
      <w:proofErr w:type="spellStart"/>
      <w:r w:rsidRPr="009C037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уч</w:t>
      </w:r>
      <w:proofErr w:type="spellEnd"/>
      <w:r w:rsidRPr="009C037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 г.</w:t>
      </w:r>
    </w:p>
    <w:bookmarkEnd w:id="19"/>
    <w:p w:rsidR="000414A6" w:rsidRPr="009C0370" w:rsidRDefault="000414A6" w:rsidP="009C0370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037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III</w:t>
      </w:r>
      <w:r w:rsidRPr="009C037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- Основной этап:</w:t>
      </w:r>
      <w:r w:rsidRPr="009C0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bookmarkStart w:id="20" w:name="_Hlk525116454"/>
      <w:bookmarkStart w:id="21" w:name="_Hlk525116334"/>
      <w:r w:rsidRPr="009C0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реализация проекта, сканирование и оциф</w:t>
      </w:r>
      <w:r w:rsidR="00EF6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ровка основных нотных пособий и </w:t>
      </w:r>
      <w:r w:rsidRPr="009C0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методического</w:t>
      </w:r>
      <w:r w:rsidR="00EF6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C0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материала, пополнение основного  раздела</w:t>
      </w:r>
      <w:r w:rsidRPr="009C03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9C0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30%,  информационного на  20%, редкий фонд на 10%, социологический опрос</w:t>
      </w:r>
      <w:bookmarkEnd w:id="20"/>
      <w:r w:rsidRPr="009C0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414A6" w:rsidRPr="009C0370" w:rsidRDefault="000414A6" w:rsidP="009C0370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0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Концерт </w:t>
      </w:r>
      <w:proofErr w:type="gramStart"/>
      <w:r w:rsidRPr="009C0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9C0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апрель </w:t>
      </w:r>
    </w:p>
    <w:p w:rsidR="000414A6" w:rsidRPr="009C0370" w:rsidRDefault="000414A6" w:rsidP="009C0370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0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Отчёт по реализации на электронном носителе.</w:t>
      </w:r>
    </w:p>
    <w:p w:rsidR="000414A6" w:rsidRPr="009C0370" w:rsidRDefault="000414A6" w:rsidP="009C037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bookmarkStart w:id="22" w:name="_Hlk525116849"/>
      <w:bookmarkEnd w:id="21"/>
      <w:r w:rsidRPr="009C037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2021-2022 уч. г.</w:t>
      </w:r>
    </w:p>
    <w:bookmarkEnd w:id="22"/>
    <w:p w:rsidR="000414A6" w:rsidRPr="009C0370" w:rsidRDefault="000414A6" w:rsidP="009C0370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037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IV</w:t>
      </w:r>
      <w:r w:rsidRPr="009C037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– Презентационный этап:</w:t>
      </w:r>
      <w:r w:rsidRPr="009C0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реализация проекта, сканирование и оцифровка основных нотных пособий   и  методического    материала, пополнение основного  раздела</w:t>
      </w:r>
      <w:r w:rsidRPr="009C03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9C0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30%,  информационного на  20%, редкий фонд на 10%, социологический опрос. Презентация на городском семинаре электронной библиотеке «НОТОМАНИЯ».</w:t>
      </w:r>
    </w:p>
    <w:p w:rsidR="000414A6" w:rsidRPr="009C0370" w:rsidRDefault="000414A6" w:rsidP="009C0370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0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Концерт </w:t>
      </w:r>
      <w:proofErr w:type="gramStart"/>
      <w:r w:rsidRPr="009C0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9C0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апрель </w:t>
      </w:r>
    </w:p>
    <w:p w:rsidR="000414A6" w:rsidRPr="009C0370" w:rsidRDefault="000414A6" w:rsidP="009C0370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0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Отчёт по реализации на электронном носителе.</w:t>
      </w:r>
    </w:p>
    <w:p w:rsidR="000414A6" w:rsidRPr="009C0370" w:rsidRDefault="000414A6" w:rsidP="009C037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C037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2022-2023 уч. г.</w:t>
      </w:r>
    </w:p>
    <w:p w:rsidR="000414A6" w:rsidRPr="009C0370" w:rsidRDefault="000414A6" w:rsidP="009C0370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037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V</w:t>
      </w:r>
      <w:r w:rsidRPr="009C037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– Рефлексивный этап:</w:t>
      </w:r>
      <w:r w:rsidRPr="009C0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реализация проекта, сканирование и оцифровка основных нотных пособий   и методического    материала, пополнение основного  раздела</w:t>
      </w:r>
      <w:r w:rsidRPr="009C03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9C0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30%,  информационного на  20%, редкий фонд на 10%, социологический опрос, подведение итогов, анализ результатов, оценка эффективности проекта.</w:t>
      </w:r>
    </w:p>
    <w:p w:rsidR="000414A6" w:rsidRPr="009C0370" w:rsidRDefault="000414A6" w:rsidP="009C0370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0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Концерт </w:t>
      </w:r>
      <w:proofErr w:type="gramStart"/>
      <w:r w:rsidRPr="009C0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9C0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апрель </w:t>
      </w:r>
    </w:p>
    <w:p w:rsidR="000414A6" w:rsidRPr="009C0370" w:rsidRDefault="000414A6" w:rsidP="009C0370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0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Предоставление электронной библиотеке на электронном носителе, </w:t>
      </w:r>
      <w:bookmarkStart w:id="23" w:name="_Hlk525118030"/>
      <w:r w:rsidRPr="009C0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 результат работы над проектом.  </w:t>
      </w:r>
    </w:p>
    <w:bookmarkEnd w:id="23"/>
    <w:p w:rsidR="000414A6" w:rsidRPr="009C0370" w:rsidRDefault="000414A6" w:rsidP="009C037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C037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0414A6" w:rsidRPr="009C0370" w:rsidRDefault="000414A6" w:rsidP="009C037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C037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Оценка эффективности выполнения этапов работы.</w:t>
      </w:r>
      <w:bookmarkStart w:id="24" w:name="_GoBack"/>
      <w:bookmarkStart w:id="25" w:name="_Hlk525118356"/>
      <w:bookmarkEnd w:id="24"/>
    </w:p>
    <w:bookmarkEnd w:id="25"/>
    <w:p w:rsidR="00D80853" w:rsidRPr="009C0370" w:rsidRDefault="00D80853" w:rsidP="009C037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sectPr w:rsidR="00D80853" w:rsidRPr="009C0370" w:rsidSect="00C56D12">
      <w:footerReference w:type="default" r:id="rId7"/>
      <w:pgSz w:w="11906" w:h="16838"/>
      <w:pgMar w:top="425" w:right="1134" w:bottom="1134" w:left="147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7006" w:rsidRDefault="009C7006" w:rsidP="005879ED">
      <w:pPr>
        <w:spacing w:after="0" w:line="240" w:lineRule="auto"/>
      </w:pPr>
      <w:r>
        <w:separator/>
      </w:r>
    </w:p>
  </w:endnote>
  <w:endnote w:type="continuationSeparator" w:id="0">
    <w:p w:rsidR="009C7006" w:rsidRDefault="009C7006" w:rsidP="005879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91890810"/>
      <w:docPartObj>
        <w:docPartGallery w:val="Page Numbers (Bottom of Page)"/>
        <w:docPartUnique/>
      </w:docPartObj>
    </w:sdtPr>
    <w:sdtContent>
      <w:p w:rsidR="005F2EB1" w:rsidRDefault="005879ED">
        <w:pPr>
          <w:pStyle w:val="a3"/>
          <w:jc w:val="right"/>
        </w:pPr>
        <w:r>
          <w:fldChar w:fldCharType="begin"/>
        </w:r>
        <w:r w:rsidR="000414A6">
          <w:instrText>PAGE   \* MERGEFORMAT</w:instrText>
        </w:r>
        <w:r>
          <w:fldChar w:fldCharType="separate"/>
        </w:r>
        <w:r w:rsidR="00EF6AE6">
          <w:rPr>
            <w:noProof/>
          </w:rPr>
          <w:t>5</w:t>
        </w:r>
        <w:r>
          <w:fldChar w:fldCharType="end"/>
        </w:r>
      </w:p>
    </w:sdtContent>
  </w:sdt>
  <w:p w:rsidR="005F2EB1" w:rsidRDefault="009C7006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7006" w:rsidRDefault="009C7006" w:rsidP="005879ED">
      <w:pPr>
        <w:spacing w:after="0" w:line="240" w:lineRule="auto"/>
      </w:pPr>
      <w:r>
        <w:separator/>
      </w:r>
    </w:p>
  </w:footnote>
  <w:footnote w:type="continuationSeparator" w:id="0">
    <w:p w:rsidR="009C7006" w:rsidRDefault="009C7006" w:rsidP="005879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278D5"/>
    <w:multiLevelType w:val="multilevel"/>
    <w:tmpl w:val="AD228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DBE6296"/>
    <w:multiLevelType w:val="multilevel"/>
    <w:tmpl w:val="E5684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3491B1D"/>
    <w:multiLevelType w:val="multilevel"/>
    <w:tmpl w:val="D2BE5F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C8D1214"/>
    <w:multiLevelType w:val="multilevel"/>
    <w:tmpl w:val="8CF40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AC90F44"/>
    <w:multiLevelType w:val="multilevel"/>
    <w:tmpl w:val="A2A884CE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2FF0C7A"/>
    <w:multiLevelType w:val="multilevel"/>
    <w:tmpl w:val="C5641B2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B506A"/>
    <w:rsid w:val="000414A6"/>
    <w:rsid w:val="00060F09"/>
    <w:rsid w:val="000B3286"/>
    <w:rsid w:val="000B506A"/>
    <w:rsid w:val="001E6C4B"/>
    <w:rsid w:val="002C7991"/>
    <w:rsid w:val="003650B5"/>
    <w:rsid w:val="003F18A2"/>
    <w:rsid w:val="004B41DF"/>
    <w:rsid w:val="00510F32"/>
    <w:rsid w:val="00531948"/>
    <w:rsid w:val="00567F96"/>
    <w:rsid w:val="00570C43"/>
    <w:rsid w:val="005879ED"/>
    <w:rsid w:val="005B09C4"/>
    <w:rsid w:val="005B66DD"/>
    <w:rsid w:val="005D04F2"/>
    <w:rsid w:val="005D3D26"/>
    <w:rsid w:val="00643362"/>
    <w:rsid w:val="00684D1B"/>
    <w:rsid w:val="006919E4"/>
    <w:rsid w:val="0071627D"/>
    <w:rsid w:val="007C0827"/>
    <w:rsid w:val="008969A4"/>
    <w:rsid w:val="008D4D71"/>
    <w:rsid w:val="008F1AFB"/>
    <w:rsid w:val="00900A86"/>
    <w:rsid w:val="009911F5"/>
    <w:rsid w:val="009C0370"/>
    <w:rsid w:val="009C7006"/>
    <w:rsid w:val="009D7103"/>
    <w:rsid w:val="00A563AE"/>
    <w:rsid w:val="00AA7DFF"/>
    <w:rsid w:val="00B01274"/>
    <w:rsid w:val="00B052A0"/>
    <w:rsid w:val="00BC30EA"/>
    <w:rsid w:val="00BF0F2A"/>
    <w:rsid w:val="00C56D12"/>
    <w:rsid w:val="00CC6CEE"/>
    <w:rsid w:val="00CD13EC"/>
    <w:rsid w:val="00CE6160"/>
    <w:rsid w:val="00D1532E"/>
    <w:rsid w:val="00D80853"/>
    <w:rsid w:val="00DB0440"/>
    <w:rsid w:val="00DB3F42"/>
    <w:rsid w:val="00E14A97"/>
    <w:rsid w:val="00E23D8E"/>
    <w:rsid w:val="00E65EE1"/>
    <w:rsid w:val="00E92D27"/>
    <w:rsid w:val="00EA7E58"/>
    <w:rsid w:val="00EF6AE6"/>
    <w:rsid w:val="00F04298"/>
    <w:rsid w:val="00F62635"/>
    <w:rsid w:val="00F65854"/>
    <w:rsid w:val="00FB14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79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0414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0414A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1091</Words>
  <Characters>6223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аркадий каменев</dc:creator>
  <cp:keywords/>
  <dc:description/>
  <cp:lastModifiedBy>Admin</cp:lastModifiedBy>
  <cp:revision>3</cp:revision>
  <dcterms:created xsi:type="dcterms:W3CDTF">2018-09-25T05:49:00Z</dcterms:created>
  <dcterms:modified xsi:type="dcterms:W3CDTF">2020-07-06T18:51:00Z</dcterms:modified>
</cp:coreProperties>
</file>