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CC"/>
  <w:body>
    <w:p w:rsidR="00004CCB" w:rsidRDefault="00004CCB" w:rsidP="00004CC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CCB" w:rsidRDefault="00004CCB" w:rsidP="00004CC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04CCB" w:rsidRDefault="00004CCB" w:rsidP="00004CC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566F88" w:rsidRDefault="00566F88" w:rsidP="00004C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i/>
          <w:sz w:val="28"/>
          <w:szCs w:val="28"/>
        </w:rPr>
        <w:t xml:space="preserve">Творческая встреча </w:t>
      </w:r>
      <w:r w:rsidR="00004CCB" w:rsidRPr="00004CCB">
        <w:rPr>
          <w:rFonts w:ascii="Times New Roman" w:hAnsi="Times New Roman" w:cs="Times New Roman"/>
          <w:b/>
          <w:sz w:val="28"/>
          <w:szCs w:val="28"/>
        </w:rPr>
        <w:t>«Ко двору пришла пора…»</w:t>
      </w:r>
    </w:p>
    <w:p w:rsidR="00004CCB" w:rsidRPr="00004CCB" w:rsidRDefault="00004CCB" w:rsidP="00004C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F88" w:rsidRPr="00004CCB" w:rsidRDefault="00566F88" w:rsidP="00004CC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04CCB">
        <w:rPr>
          <w:rFonts w:ascii="Times New Roman" w:hAnsi="Times New Roman" w:cs="Times New Roman"/>
          <w:b/>
          <w:i/>
          <w:sz w:val="28"/>
          <w:szCs w:val="28"/>
        </w:rPr>
        <w:t xml:space="preserve">фольклорно-театрального коллектива </w:t>
      </w:r>
      <w:r w:rsidR="00004CCB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ЕЛЕНКА</w:t>
      </w:r>
      <w:r w:rsidR="00004CC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566F88" w:rsidRPr="00004CCB" w:rsidRDefault="00566F88" w:rsidP="00004CC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04CCB">
        <w:rPr>
          <w:rFonts w:ascii="Times New Roman" w:hAnsi="Times New Roman" w:cs="Times New Roman"/>
          <w:b/>
          <w:i/>
          <w:sz w:val="28"/>
          <w:szCs w:val="28"/>
        </w:rPr>
        <w:t>(руководитель Рогачева Н.Н)</w:t>
      </w:r>
    </w:p>
    <w:p w:rsidR="00566F88" w:rsidRPr="00004CCB" w:rsidRDefault="00566F88" w:rsidP="00004CC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04CCB">
        <w:rPr>
          <w:rFonts w:ascii="Times New Roman" w:hAnsi="Times New Roman" w:cs="Times New Roman"/>
          <w:b/>
          <w:i/>
          <w:sz w:val="28"/>
          <w:szCs w:val="28"/>
        </w:rPr>
        <w:t>и</w:t>
      </w:r>
    </w:p>
    <w:p w:rsidR="00566F88" w:rsidRPr="00004CCB" w:rsidRDefault="00566F88" w:rsidP="00004CC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04CCB">
        <w:rPr>
          <w:rFonts w:ascii="Times New Roman" w:hAnsi="Times New Roman" w:cs="Times New Roman"/>
          <w:b/>
          <w:i/>
          <w:sz w:val="28"/>
          <w:szCs w:val="28"/>
        </w:rPr>
        <w:t xml:space="preserve"> театральной детской студии ЗЕЛЁНЫЙ КОТ</w:t>
      </w:r>
    </w:p>
    <w:p w:rsidR="00566F88" w:rsidRDefault="00566F88" w:rsidP="00004CCB">
      <w:pPr>
        <w:pStyle w:val="a3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04CCB">
        <w:rPr>
          <w:rFonts w:ascii="Times New Roman" w:hAnsi="Times New Roman" w:cs="Times New Roman"/>
          <w:b/>
          <w:i/>
          <w:sz w:val="28"/>
          <w:szCs w:val="28"/>
        </w:rPr>
        <w:t>(руководитель Овчинников Д.Р.)</w:t>
      </w:r>
    </w:p>
    <w:p w:rsidR="00004CCB" w:rsidRPr="00004CCB" w:rsidRDefault="00004CCB" w:rsidP="00004CCB">
      <w:pPr>
        <w:pStyle w:val="a3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6B425A" w:rsidRPr="00004CCB" w:rsidRDefault="00330F3C" w:rsidP="00004CCB">
      <w:pPr>
        <w:pStyle w:val="a3"/>
        <w:numPr>
          <w:ilvl w:val="2"/>
          <w:numId w:val="7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F88" w:rsidRPr="00004CCB" w:rsidRDefault="00566F88" w:rsidP="00004CCB">
      <w:pPr>
        <w:pStyle w:val="a3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735CCA" w:rsidRDefault="00735CCA" w:rsidP="00004C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Программа:</w:t>
      </w:r>
    </w:p>
    <w:p w:rsidR="00004CCB" w:rsidRPr="00004CCB" w:rsidRDefault="00004CCB" w:rsidP="00004C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F88" w:rsidRPr="00004CCB" w:rsidRDefault="00566F88" w:rsidP="00004CC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04CCB">
        <w:rPr>
          <w:rFonts w:ascii="Times New Roman" w:hAnsi="Times New Roman" w:cs="Times New Roman"/>
          <w:b/>
          <w:i/>
          <w:sz w:val="28"/>
          <w:szCs w:val="28"/>
        </w:rPr>
        <w:t>Фольклорно-театральный коллектив ЕЛЕНКА</w:t>
      </w:r>
    </w:p>
    <w:p w:rsidR="00004CCB" w:rsidRDefault="00566F88" w:rsidP="00004CCB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«А во поле и такое вот было…» (реконструкция бытовой сцены). «Дед и Лиса»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сказка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04CCB" w:rsidRDefault="00566F88" w:rsidP="00004CCB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 xml:space="preserve">Смоленская область, </w:t>
      </w:r>
      <w:proofErr w:type="spellStart"/>
      <w:r w:rsidRPr="00004CCB">
        <w:rPr>
          <w:rFonts w:ascii="Times New Roman" w:hAnsi="Times New Roman" w:cs="Times New Roman"/>
          <w:i/>
          <w:sz w:val="28"/>
          <w:szCs w:val="28"/>
        </w:rPr>
        <w:t>Рославльский</w:t>
      </w:r>
      <w:proofErr w:type="spellEnd"/>
      <w:r w:rsidRPr="00004CCB">
        <w:rPr>
          <w:rFonts w:ascii="Times New Roman" w:hAnsi="Times New Roman" w:cs="Times New Roman"/>
          <w:i/>
          <w:sz w:val="28"/>
          <w:szCs w:val="28"/>
        </w:rPr>
        <w:t xml:space="preserve"> район, деревня </w:t>
      </w:r>
      <w:proofErr w:type="spellStart"/>
      <w:r w:rsidRPr="00004CCB">
        <w:rPr>
          <w:rFonts w:ascii="Times New Roman" w:hAnsi="Times New Roman" w:cs="Times New Roman"/>
          <w:i/>
          <w:sz w:val="28"/>
          <w:szCs w:val="28"/>
        </w:rPr>
        <w:t>Утехово</w:t>
      </w:r>
      <w:proofErr w:type="spellEnd"/>
    </w:p>
    <w:p w:rsidR="00004CCB" w:rsidRDefault="00566F88" w:rsidP="00004CCB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 xml:space="preserve">«И ты ж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мыя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 xml:space="preserve"> бабка любая»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похоронное причитание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04CCB" w:rsidRDefault="00566F88" w:rsidP="00004CCB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 xml:space="preserve">Смоленская область, </w:t>
      </w:r>
      <w:proofErr w:type="spellStart"/>
      <w:r w:rsidRPr="00004CCB">
        <w:rPr>
          <w:rFonts w:ascii="Times New Roman" w:hAnsi="Times New Roman" w:cs="Times New Roman"/>
          <w:i/>
          <w:sz w:val="28"/>
          <w:szCs w:val="28"/>
        </w:rPr>
        <w:t>Рославльский</w:t>
      </w:r>
      <w:proofErr w:type="spellEnd"/>
      <w:r w:rsidRPr="00004CCB">
        <w:rPr>
          <w:rFonts w:ascii="Times New Roman" w:hAnsi="Times New Roman" w:cs="Times New Roman"/>
          <w:i/>
          <w:sz w:val="28"/>
          <w:szCs w:val="28"/>
        </w:rPr>
        <w:t xml:space="preserve"> район, деревня </w:t>
      </w:r>
      <w:proofErr w:type="spellStart"/>
      <w:r w:rsidRPr="00004CCB">
        <w:rPr>
          <w:rFonts w:ascii="Times New Roman" w:hAnsi="Times New Roman" w:cs="Times New Roman"/>
          <w:i/>
          <w:sz w:val="28"/>
          <w:szCs w:val="28"/>
        </w:rPr>
        <w:t>Утехово</w:t>
      </w:r>
      <w:proofErr w:type="spellEnd"/>
    </w:p>
    <w:p w:rsidR="00004CCB" w:rsidRPr="00004CCB" w:rsidRDefault="00566F88" w:rsidP="00004CCB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«Ходил козёл по меже»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жнивная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04CCB" w:rsidRDefault="00566F88" w:rsidP="00004CCB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 xml:space="preserve">Смоленская область, </w:t>
      </w:r>
      <w:proofErr w:type="spellStart"/>
      <w:r w:rsidRPr="00004CCB">
        <w:rPr>
          <w:rFonts w:ascii="Times New Roman" w:hAnsi="Times New Roman" w:cs="Times New Roman"/>
          <w:i/>
          <w:sz w:val="28"/>
          <w:szCs w:val="28"/>
        </w:rPr>
        <w:t>Рославльский</w:t>
      </w:r>
      <w:proofErr w:type="spellEnd"/>
      <w:r w:rsidRPr="00004CCB">
        <w:rPr>
          <w:rFonts w:ascii="Times New Roman" w:hAnsi="Times New Roman" w:cs="Times New Roman"/>
          <w:i/>
          <w:sz w:val="28"/>
          <w:szCs w:val="28"/>
        </w:rPr>
        <w:t xml:space="preserve"> район, деревня </w:t>
      </w:r>
      <w:proofErr w:type="spellStart"/>
      <w:r w:rsidRPr="00004CCB">
        <w:rPr>
          <w:rFonts w:ascii="Times New Roman" w:hAnsi="Times New Roman" w:cs="Times New Roman"/>
          <w:i/>
          <w:sz w:val="28"/>
          <w:szCs w:val="28"/>
        </w:rPr>
        <w:t>Утехово</w:t>
      </w:r>
      <w:proofErr w:type="spellEnd"/>
    </w:p>
    <w:p w:rsidR="00004CCB" w:rsidRDefault="00566F88" w:rsidP="00004CCB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Нивка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Нивка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>, подай маю силку»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«пылевой заговор»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04CCB" w:rsidRDefault="00566F88" w:rsidP="00004CCB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 xml:space="preserve">Смоленская область, </w:t>
      </w:r>
      <w:proofErr w:type="spellStart"/>
      <w:r w:rsidRPr="00004CCB">
        <w:rPr>
          <w:rFonts w:ascii="Times New Roman" w:hAnsi="Times New Roman" w:cs="Times New Roman"/>
          <w:i/>
          <w:sz w:val="28"/>
          <w:szCs w:val="28"/>
        </w:rPr>
        <w:t>Рославльский</w:t>
      </w:r>
      <w:proofErr w:type="spellEnd"/>
      <w:r w:rsidRPr="00004CCB">
        <w:rPr>
          <w:rFonts w:ascii="Times New Roman" w:hAnsi="Times New Roman" w:cs="Times New Roman"/>
          <w:i/>
          <w:sz w:val="28"/>
          <w:szCs w:val="28"/>
        </w:rPr>
        <w:t xml:space="preserve"> район, деревня </w:t>
      </w:r>
      <w:proofErr w:type="spellStart"/>
      <w:r w:rsidRPr="00004CCB">
        <w:rPr>
          <w:rFonts w:ascii="Times New Roman" w:hAnsi="Times New Roman" w:cs="Times New Roman"/>
          <w:i/>
          <w:sz w:val="28"/>
          <w:szCs w:val="28"/>
        </w:rPr>
        <w:t>Утехово</w:t>
      </w:r>
      <w:proofErr w:type="spellEnd"/>
    </w:p>
    <w:p w:rsidR="00004CCB" w:rsidRDefault="00566F88" w:rsidP="00004CCB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 xml:space="preserve"> «Скобаря»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полевые частушки под гармонь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566F88" w:rsidRPr="00004CCB" w:rsidRDefault="00566F88" w:rsidP="00004CCB">
      <w:pPr>
        <w:pStyle w:val="a3"/>
        <w:ind w:left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 xml:space="preserve">Смоленская область, </w:t>
      </w:r>
      <w:proofErr w:type="spellStart"/>
      <w:r w:rsidRPr="00004CCB">
        <w:rPr>
          <w:rFonts w:ascii="Times New Roman" w:hAnsi="Times New Roman" w:cs="Times New Roman"/>
          <w:i/>
          <w:sz w:val="28"/>
          <w:szCs w:val="28"/>
        </w:rPr>
        <w:t>Рославльский</w:t>
      </w:r>
      <w:proofErr w:type="spellEnd"/>
      <w:r w:rsidRPr="00004CCB">
        <w:rPr>
          <w:rFonts w:ascii="Times New Roman" w:hAnsi="Times New Roman" w:cs="Times New Roman"/>
          <w:i/>
          <w:sz w:val="28"/>
          <w:szCs w:val="28"/>
        </w:rPr>
        <w:t xml:space="preserve"> район, деревня Утехово</w:t>
      </w:r>
    </w:p>
    <w:p w:rsidR="00CE13DB" w:rsidRPr="00004CCB" w:rsidRDefault="00CE13DB" w:rsidP="00004CCB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Концертмейстеры: Орлов А.Н. и Рогачева Н.Н.</w:t>
      </w:r>
    </w:p>
    <w:p w:rsidR="00566F88" w:rsidRPr="00004CCB" w:rsidRDefault="00566F88" w:rsidP="00004CCB">
      <w:pPr>
        <w:pStyle w:val="a3"/>
        <w:ind w:left="720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566F88" w:rsidRPr="00004CCB" w:rsidRDefault="00566F88" w:rsidP="00004CC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04CCB">
        <w:rPr>
          <w:rFonts w:ascii="Times New Roman" w:hAnsi="Times New Roman" w:cs="Times New Roman"/>
          <w:b/>
          <w:i/>
          <w:sz w:val="28"/>
          <w:szCs w:val="28"/>
        </w:rPr>
        <w:t xml:space="preserve"> Театральная детская студия ЗЕЛЁНЫЙ КОТ</w:t>
      </w:r>
    </w:p>
    <w:p w:rsidR="00566F88" w:rsidRPr="00004CCB" w:rsidRDefault="00566F88" w:rsidP="00004CCB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Фрагмент сказочной повести А.М. Волкова «Волшебник изумрудного города»</w:t>
      </w:r>
    </w:p>
    <w:p w:rsidR="00566F88" w:rsidRPr="00004CCB" w:rsidRDefault="00566F88" w:rsidP="00004CCB">
      <w:pPr>
        <w:pStyle w:val="a3"/>
        <w:ind w:left="720"/>
        <w:rPr>
          <w:rFonts w:ascii="Times New Roman" w:hAnsi="Times New Roman" w:cs="Times New Roman"/>
          <w:b/>
          <w:i/>
          <w:sz w:val="28"/>
          <w:szCs w:val="28"/>
        </w:rPr>
      </w:pPr>
    </w:p>
    <w:p w:rsidR="00566F88" w:rsidRPr="00004CCB" w:rsidRDefault="00566F88" w:rsidP="00004CC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04CCB">
        <w:rPr>
          <w:rFonts w:ascii="Times New Roman" w:hAnsi="Times New Roman" w:cs="Times New Roman"/>
          <w:b/>
          <w:i/>
          <w:sz w:val="28"/>
          <w:szCs w:val="28"/>
        </w:rPr>
        <w:t>Фольклорно-театральный коллектив ЕЛЕНКА</w:t>
      </w:r>
    </w:p>
    <w:p w:rsidR="00004CCB" w:rsidRDefault="0095159D" w:rsidP="00004CCB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 xml:space="preserve">«Как первый сноп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оженихали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>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обрядово-игровая сцена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CE13DB" w:rsidRPr="00004CCB" w:rsidRDefault="0095159D" w:rsidP="00004CCB">
      <w:pPr>
        <w:pStyle w:val="a3"/>
        <w:ind w:left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 xml:space="preserve">Смоленская область, </w:t>
      </w:r>
      <w:proofErr w:type="spellStart"/>
      <w:r w:rsidRPr="00004CCB">
        <w:rPr>
          <w:rFonts w:ascii="Times New Roman" w:hAnsi="Times New Roman" w:cs="Times New Roman"/>
          <w:i/>
          <w:sz w:val="28"/>
          <w:szCs w:val="28"/>
        </w:rPr>
        <w:t>Рославльский</w:t>
      </w:r>
      <w:proofErr w:type="spellEnd"/>
      <w:r w:rsidRPr="00004CCB">
        <w:rPr>
          <w:rFonts w:ascii="Times New Roman" w:hAnsi="Times New Roman" w:cs="Times New Roman"/>
          <w:i/>
          <w:sz w:val="28"/>
          <w:szCs w:val="28"/>
        </w:rPr>
        <w:t xml:space="preserve"> район, деревня Утехово</w:t>
      </w:r>
      <w:r w:rsidR="00CE13DB" w:rsidRPr="00004CCB">
        <w:rPr>
          <w:rFonts w:ascii="Times New Roman" w:hAnsi="Times New Roman" w:cs="Times New Roman"/>
          <w:sz w:val="28"/>
          <w:szCs w:val="28"/>
        </w:rPr>
        <w:t>.</w:t>
      </w:r>
      <w:r w:rsidR="00CE13DB" w:rsidRPr="00004CC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Нямножечко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 xml:space="preserve"> венчику»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i/>
          <w:sz w:val="28"/>
          <w:szCs w:val="28"/>
        </w:rPr>
        <w:t>свадёбныя</w:t>
      </w:r>
      <w:proofErr w:type="spellEnd"/>
      <w:r w:rsidRPr="00004CC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5159D" w:rsidRP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>Смоленская область, город Ельня;</w:t>
      </w:r>
    </w:p>
    <w:p w:rsid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 xml:space="preserve">«А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здаровтя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 xml:space="preserve"> вам»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i/>
          <w:sz w:val="28"/>
          <w:szCs w:val="28"/>
        </w:rPr>
        <w:t>свадёбныя</w:t>
      </w:r>
      <w:proofErr w:type="spellEnd"/>
      <w:r w:rsidRPr="00004CC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5159D" w:rsidRP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>Смоленская область, город Ельня;</w:t>
      </w:r>
    </w:p>
    <w:p w:rsid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Лезтя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 xml:space="preserve">, сватушки, </w:t>
      </w:r>
      <w:proofErr w:type="gramStart"/>
      <w:r w:rsidRPr="00004CCB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столья</w:t>
      </w:r>
      <w:proofErr w:type="spellEnd"/>
      <w:proofErr w:type="gramEnd"/>
      <w:r w:rsidRPr="00004CCB">
        <w:rPr>
          <w:rFonts w:ascii="Times New Roman" w:hAnsi="Times New Roman" w:cs="Times New Roman"/>
          <w:b/>
          <w:sz w:val="28"/>
          <w:szCs w:val="28"/>
        </w:rPr>
        <w:t>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i/>
          <w:sz w:val="28"/>
          <w:szCs w:val="28"/>
        </w:rPr>
        <w:t>свадёбныя</w:t>
      </w:r>
      <w:proofErr w:type="spellEnd"/>
      <w:r w:rsidRPr="00004CC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5159D" w:rsidRP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>Смоленская область, город Ельня;</w:t>
      </w:r>
    </w:p>
    <w:p w:rsid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Ничателься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свашок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>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i/>
          <w:sz w:val="28"/>
          <w:szCs w:val="28"/>
        </w:rPr>
        <w:t>свадёбныя</w:t>
      </w:r>
      <w:proofErr w:type="spellEnd"/>
      <w:r w:rsidRPr="00004CC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5159D" w:rsidRP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>Смоленская область, город Ельня;</w:t>
      </w:r>
    </w:p>
    <w:p w:rsid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Бряшитя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квочки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>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i/>
          <w:sz w:val="28"/>
          <w:szCs w:val="28"/>
        </w:rPr>
        <w:t>свадёбныя</w:t>
      </w:r>
      <w:proofErr w:type="spellEnd"/>
      <w:r w:rsidR="00004CCB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95159D" w:rsidRP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>Смоленская область, город Ельня;</w:t>
      </w:r>
    </w:p>
    <w:p w:rsid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 xml:space="preserve">«Ни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положитя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златова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>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i/>
          <w:sz w:val="28"/>
          <w:szCs w:val="28"/>
        </w:rPr>
        <w:t>свадёбныя</w:t>
      </w:r>
      <w:proofErr w:type="spellEnd"/>
      <w:r w:rsidRPr="00004CC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5159D" w:rsidRP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>Смоленская область, город Ельня;</w:t>
      </w:r>
    </w:p>
    <w:p w:rsidR="00004CCB" w:rsidRDefault="00004CCB" w:rsidP="00004CC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4CCB" w:rsidRDefault="00004CCB" w:rsidP="00004CC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4CCB" w:rsidRDefault="00004CCB" w:rsidP="00004CCB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04CCB" w:rsidRDefault="00004CCB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04CCB" w:rsidRDefault="0095159D" w:rsidP="00004CCB">
      <w:pPr>
        <w:pStyle w:val="a3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Гляньтя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>, девочки»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i/>
          <w:sz w:val="28"/>
          <w:szCs w:val="28"/>
        </w:rPr>
        <w:t>свадёбныя</w:t>
      </w:r>
      <w:proofErr w:type="spellEnd"/>
      <w:r w:rsidRPr="00004CC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04CCB" w:rsidRP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>Смоленская область, город Ельня</w:t>
      </w:r>
    </w:p>
    <w:p w:rsidR="00004CCB" w:rsidRDefault="0095159D" w:rsidP="00004CCB">
      <w:pPr>
        <w:pStyle w:val="a3"/>
        <w:numPr>
          <w:ilvl w:val="0"/>
          <w:numId w:val="5"/>
        </w:numPr>
        <w:ind w:left="426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«Наша Раечка, что пава плывёт»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i/>
          <w:sz w:val="28"/>
          <w:szCs w:val="28"/>
        </w:rPr>
        <w:t>свадёбныя</w:t>
      </w:r>
      <w:proofErr w:type="spellEnd"/>
      <w:r w:rsidRPr="00004CC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004CCB" w:rsidRPr="00004CCB" w:rsidRDefault="0095159D" w:rsidP="00004CCB">
      <w:pPr>
        <w:pStyle w:val="a3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>Смоленская область, город Ельня;</w:t>
      </w:r>
    </w:p>
    <w:p w:rsidR="0095159D" w:rsidRPr="00004CCB" w:rsidRDefault="0095159D" w:rsidP="00004CCB">
      <w:pPr>
        <w:pStyle w:val="a3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 xml:space="preserve">«Ой, рано-рано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мыя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 xml:space="preserve"> мама»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i/>
          <w:sz w:val="28"/>
          <w:szCs w:val="28"/>
        </w:rPr>
        <w:t>свадёбныя</w:t>
      </w:r>
      <w:proofErr w:type="spellEnd"/>
      <w:r w:rsidRPr="00004CCB">
        <w:rPr>
          <w:rFonts w:ascii="Times New Roman" w:hAnsi="Times New Roman" w:cs="Times New Roman"/>
          <w:b/>
          <w:i/>
          <w:sz w:val="28"/>
          <w:szCs w:val="28"/>
        </w:rPr>
        <w:t xml:space="preserve"> частушки на надел»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004CCB">
        <w:rPr>
          <w:rFonts w:ascii="Times New Roman" w:hAnsi="Times New Roman" w:cs="Times New Roman"/>
          <w:i/>
          <w:sz w:val="28"/>
          <w:szCs w:val="28"/>
        </w:rPr>
        <w:t>Смоленская область, Рославльский район, деревня Утехово;</w:t>
      </w:r>
    </w:p>
    <w:p w:rsidR="00004CCB" w:rsidRDefault="0095159D" w:rsidP="00004CCB">
      <w:pPr>
        <w:pStyle w:val="a3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Лезтя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 xml:space="preserve">, сватушки, </w:t>
      </w:r>
      <w:proofErr w:type="gramStart"/>
      <w:r w:rsidRPr="00004CCB">
        <w:rPr>
          <w:rFonts w:ascii="Times New Roman" w:hAnsi="Times New Roman" w:cs="Times New Roman"/>
          <w:b/>
          <w:sz w:val="28"/>
          <w:szCs w:val="28"/>
        </w:rPr>
        <w:t xml:space="preserve">за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столья</w:t>
      </w:r>
      <w:proofErr w:type="spellEnd"/>
      <w:proofErr w:type="gramEnd"/>
      <w:r w:rsidRPr="00004CCB">
        <w:rPr>
          <w:rFonts w:ascii="Times New Roman" w:hAnsi="Times New Roman" w:cs="Times New Roman"/>
          <w:b/>
          <w:sz w:val="28"/>
          <w:szCs w:val="28"/>
        </w:rPr>
        <w:t>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i/>
          <w:sz w:val="28"/>
          <w:szCs w:val="28"/>
        </w:rPr>
        <w:t>свадёбныя</w:t>
      </w:r>
      <w:proofErr w:type="spellEnd"/>
      <w:r w:rsidRPr="00004CCB">
        <w:rPr>
          <w:rFonts w:ascii="Times New Roman" w:hAnsi="Times New Roman" w:cs="Times New Roman"/>
          <w:b/>
          <w:i/>
          <w:sz w:val="28"/>
          <w:szCs w:val="28"/>
        </w:rPr>
        <w:t>»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p w:rsidR="0095159D" w:rsidRPr="00004CCB" w:rsidRDefault="0095159D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i/>
          <w:sz w:val="28"/>
          <w:szCs w:val="28"/>
        </w:rPr>
        <w:t>Смоленская область, город Ельня;</w:t>
      </w:r>
    </w:p>
    <w:p w:rsidR="0095159D" w:rsidRPr="00004CCB" w:rsidRDefault="0095159D" w:rsidP="00004CCB">
      <w:pPr>
        <w:pStyle w:val="a3"/>
        <w:numPr>
          <w:ilvl w:val="0"/>
          <w:numId w:val="5"/>
        </w:numPr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 xml:space="preserve">«Ой, на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нашой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04CCB">
        <w:rPr>
          <w:rFonts w:ascii="Times New Roman" w:hAnsi="Times New Roman" w:cs="Times New Roman"/>
          <w:b/>
          <w:sz w:val="28"/>
          <w:szCs w:val="28"/>
        </w:rPr>
        <w:t>нивке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>» (</w:t>
      </w:r>
      <w:r w:rsidRPr="00004CCB">
        <w:rPr>
          <w:rFonts w:ascii="Times New Roman" w:hAnsi="Times New Roman" w:cs="Times New Roman"/>
          <w:b/>
          <w:i/>
          <w:sz w:val="28"/>
          <w:szCs w:val="28"/>
        </w:rPr>
        <w:t>«</w:t>
      </w:r>
      <w:proofErr w:type="spellStart"/>
      <w:r w:rsidRPr="00004CCB">
        <w:rPr>
          <w:rFonts w:ascii="Times New Roman" w:hAnsi="Times New Roman" w:cs="Times New Roman"/>
          <w:b/>
          <w:i/>
          <w:sz w:val="28"/>
          <w:szCs w:val="28"/>
        </w:rPr>
        <w:t>свадёбныя</w:t>
      </w:r>
      <w:proofErr w:type="spellEnd"/>
      <w:r w:rsidRPr="00004CCB">
        <w:rPr>
          <w:rFonts w:ascii="Times New Roman" w:hAnsi="Times New Roman" w:cs="Times New Roman"/>
          <w:b/>
          <w:i/>
          <w:sz w:val="28"/>
          <w:szCs w:val="28"/>
        </w:rPr>
        <w:t xml:space="preserve"> частушки на надел»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Pr="00004CCB">
        <w:rPr>
          <w:rFonts w:ascii="Times New Roman" w:hAnsi="Times New Roman" w:cs="Times New Roman"/>
          <w:i/>
          <w:sz w:val="28"/>
          <w:szCs w:val="28"/>
        </w:rPr>
        <w:t>Смоленская область, Рославльский район, деревня Утехово</w:t>
      </w:r>
    </w:p>
    <w:p w:rsidR="00CE13DB" w:rsidRPr="00004CCB" w:rsidRDefault="00CE13DB" w:rsidP="00004CCB">
      <w:pPr>
        <w:pStyle w:val="a3"/>
        <w:ind w:left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>Концертмейстеры: Орлов А.Н. и Рогачева Н.Н.</w:t>
      </w:r>
    </w:p>
    <w:p w:rsidR="00566F88" w:rsidRPr="00004CCB" w:rsidRDefault="00566F88" w:rsidP="00004CCB">
      <w:pPr>
        <w:pStyle w:val="a3"/>
        <w:ind w:left="851"/>
        <w:jc w:val="both"/>
        <w:rPr>
          <w:rFonts w:ascii="Times New Roman" w:hAnsi="Times New Roman" w:cs="Times New Roman"/>
          <w:sz w:val="28"/>
          <w:szCs w:val="28"/>
        </w:rPr>
      </w:pPr>
    </w:p>
    <w:p w:rsidR="00566F88" w:rsidRPr="00004CCB" w:rsidRDefault="00566F88" w:rsidP="00004CCB">
      <w:pPr>
        <w:pStyle w:val="a3"/>
        <w:numPr>
          <w:ilvl w:val="0"/>
          <w:numId w:val="6"/>
        </w:numPr>
        <w:rPr>
          <w:rFonts w:ascii="Times New Roman" w:hAnsi="Times New Roman" w:cs="Times New Roman"/>
          <w:b/>
          <w:i/>
          <w:sz w:val="28"/>
          <w:szCs w:val="28"/>
        </w:rPr>
      </w:pPr>
      <w:r w:rsidRPr="00004CCB">
        <w:rPr>
          <w:rFonts w:ascii="Times New Roman" w:hAnsi="Times New Roman" w:cs="Times New Roman"/>
          <w:b/>
          <w:i/>
          <w:sz w:val="28"/>
          <w:szCs w:val="28"/>
        </w:rPr>
        <w:t>Театральная детская студия ЗЕЛЁНЫЙ КОТ</w:t>
      </w:r>
    </w:p>
    <w:p w:rsidR="00566F88" w:rsidRPr="00004CCB" w:rsidRDefault="00566F88" w:rsidP="00004CCB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 w:rsidRPr="00004CCB">
        <w:rPr>
          <w:rFonts w:ascii="Times New Roman" w:hAnsi="Times New Roman" w:cs="Times New Roman"/>
          <w:b/>
          <w:sz w:val="28"/>
          <w:szCs w:val="28"/>
        </w:rPr>
        <w:t xml:space="preserve">Фрагмент повести </w:t>
      </w:r>
      <w:r w:rsidR="00D2287C" w:rsidRPr="00004CCB">
        <w:rPr>
          <w:rFonts w:ascii="Times New Roman" w:hAnsi="Times New Roman" w:cs="Times New Roman"/>
          <w:b/>
          <w:sz w:val="28"/>
          <w:szCs w:val="28"/>
        </w:rPr>
        <w:t>С.</w:t>
      </w:r>
      <w:r w:rsidRPr="00004CC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2287C" w:rsidRPr="00004CCB">
        <w:rPr>
          <w:rFonts w:ascii="Times New Roman" w:hAnsi="Times New Roman" w:cs="Times New Roman"/>
          <w:b/>
          <w:sz w:val="28"/>
          <w:szCs w:val="28"/>
        </w:rPr>
        <w:t>Лагерлёфа</w:t>
      </w:r>
      <w:proofErr w:type="spellEnd"/>
      <w:r w:rsidRPr="00004CCB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D2287C" w:rsidRPr="00004CCB">
        <w:rPr>
          <w:rFonts w:ascii="Times New Roman" w:hAnsi="Times New Roman" w:cs="Times New Roman"/>
          <w:b/>
          <w:sz w:val="28"/>
          <w:szCs w:val="28"/>
        </w:rPr>
        <w:t xml:space="preserve">Удивительное путешествие Нильса </w:t>
      </w:r>
      <w:proofErr w:type="spellStart"/>
      <w:r w:rsidR="00D2287C" w:rsidRPr="00004CCB">
        <w:rPr>
          <w:rFonts w:ascii="Times New Roman" w:hAnsi="Times New Roman" w:cs="Times New Roman"/>
          <w:b/>
          <w:sz w:val="28"/>
          <w:szCs w:val="28"/>
        </w:rPr>
        <w:t>Хольгерссона</w:t>
      </w:r>
      <w:proofErr w:type="spellEnd"/>
      <w:r w:rsidR="00D2287C" w:rsidRPr="00004CCB">
        <w:rPr>
          <w:rFonts w:ascii="Times New Roman" w:hAnsi="Times New Roman" w:cs="Times New Roman"/>
          <w:b/>
          <w:sz w:val="28"/>
          <w:szCs w:val="28"/>
        </w:rPr>
        <w:t xml:space="preserve"> с дикими гусями</w:t>
      </w:r>
      <w:r w:rsidRPr="00004CCB">
        <w:rPr>
          <w:rFonts w:ascii="Times New Roman" w:hAnsi="Times New Roman" w:cs="Times New Roman"/>
          <w:b/>
          <w:sz w:val="28"/>
          <w:szCs w:val="28"/>
        </w:rPr>
        <w:t>»</w:t>
      </w:r>
    </w:p>
    <w:p w:rsidR="00566F88" w:rsidRPr="00004CCB" w:rsidRDefault="00566F88" w:rsidP="00566F88">
      <w:pPr>
        <w:pStyle w:val="a3"/>
        <w:spacing w:line="276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66F88" w:rsidRPr="00004CCB" w:rsidSect="00004CCB">
      <w:footerReference w:type="default" r:id="rId7"/>
      <w:pgSz w:w="11906" w:h="16838"/>
      <w:pgMar w:top="284" w:right="851" w:bottom="284" w:left="1701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0F3C" w:rsidRDefault="00330F3C" w:rsidP="002749A7">
      <w:pPr>
        <w:spacing w:after="0" w:line="240" w:lineRule="auto"/>
      </w:pPr>
      <w:r>
        <w:separator/>
      </w:r>
    </w:p>
  </w:endnote>
  <w:endnote w:type="continuationSeparator" w:id="0">
    <w:p w:rsidR="00330F3C" w:rsidRDefault="00330F3C" w:rsidP="002749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17680013"/>
      <w:docPartObj>
        <w:docPartGallery w:val="Page Numbers (Bottom of Page)"/>
        <w:docPartUnique/>
      </w:docPartObj>
    </w:sdtPr>
    <w:sdtContent>
      <w:p w:rsidR="002749A7" w:rsidRDefault="00EF29BC">
        <w:pPr>
          <w:pStyle w:val="a6"/>
          <w:jc w:val="center"/>
        </w:pPr>
        <w:r>
          <w:fldChar w:fldCharType="begin"/>
        </w:r>
        <w:r w:rsidR="002749A7">
          <w:instrText>PAGE   \* MERGEFORMAT</w:instrText>
        </w:r>
        <w:r>
          <w:fldChar w:fldCharType="separate"/>
        </w:r>
        <w:r w:rsidR="00004CCB">
          <w:rPr>
            <w:noProof/>
          </w:rPr>
          <w:t>2</w:t>
        </w:r>
        <w:r>
          <w:fldChar w:fldCharType="end"/>
        </w:r>
      </w:p>
    </w:sdtContent>
  </w:sdt>
  <w:p w:rsidR="002749A7" w:rsidRDefault="002749A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0F3C" w:rsidRDefault="00330F3C" w:rsidP="002749A7">
      <w:pPr>
        <w:spacing w:after="0" w:line="240" w:lineRule="auto"/>
      </w:pPr>
      <w:r>
        <w:separator/>
      </w:r>
    </w:p>
  </w:footnote>
  <w:footnote w:type="continuationSeparator" w:id="0">
    <w:p w:rsidR="00330F3C" w:rsidRDefault="00330F3C" w:rsidP="002749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7A47B3"/>
    <w:multiLevelType w:val="hybridMultilevel"/>
    <w:tmpl w:val="E5847D34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2A6ED6"/>
    <w:multiLevelType w:val="hybridMultilevel"/>
    <w:tmpl w:val="136676BC"/>
    <w:lvl w:ilvl="0" w:tplc="8496F60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B2F115F"/>
    <w:multiLevelType w:val="multilevel"/>
    <w:tmpl w:val="2D160796"/>
    <w:lvl w:ilvl="0">
      <w:start w:val="13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350" w:hanging="1350"/>
      </w:pPr>
      <w:rPr>
        <w:rFonts w:hint="default"/>
      </w:rPr>
    </w:lvl>
    <w:lvl w:ilvl="2">
      <w:start w:val="2023"/>
      <w:numFmt w:val="decimal"/>
      <w:lvlText w:val="%1.%2.%3"/>
      <w:lvlJc w:val="left"/>
      <w:pPr>
        <w:ind w:left="1350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50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F7A0B94"/>
    <w:multiLevelType w:val="hybridMultilevel"/>
    <w:tmpl w:val="B7F6093A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39551C"/>
    <w:multiLevelType w:val="hybridMultilevel"/>
    <w:tmpl w:val="3D684228"/>
    <w:lvl w:ilvl="0" w:tplc="6D8400D0">
      <w:start w:val="1"/>
      <w:numFmt w:val="decimal"/>
      <w:lvlText w:val="%1."/>
      <w:lvlJc w:val="left"/>
      <w:pPr>
        <w:ind w:left="1800" w:hanging="360"/>
      </w:pPr>
      <w:rPr>
        <w:rFonts w:ascii="Times New Roman" w:eastAsiaTheme="minorHAnsi" w:hAnsi="Times New Roman" w:cs="Times New Roman"/>
        <w:b w:val="0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75230E62"/>
    <w:multiLevelType w:val="hybridMultilevel"/>
    <w:tmpl w:val="3B64E67A"/>
    <w:lvl w:ilvl="0" w:tplc="0A50F58A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7AF4ADE"/>
    <w:multiLevelType w:val="hybridMultilevel"/>
    <w:tmpl w:val="FB987C9C"/>
    <w:lvl w:ilvl="0" w:tplc="126635E4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174E"/>
    <w:rsid w:val="00004CCB"/>
    <w:rsid w:val="00205481"/>
    <w:rsid w:val="002749A7"/>
    <w:rsid w:val="002862E5"/>
    <w:rsid w:val="002B6E12"/>
    <w:rsid w:val="00330F3C"/>
    <w:rsid w:val="003D56DD"/>
    <w:rsid w:val="005623D2"/>
    <w:rsid w:val="00566F88"/>
    <w:rsid w:val="0069174E"/>
    <w:rsid w:val="00735CCA"/>
    <w:rsid w:val="007B1EDD"/>
    <w:rsid w:val="008531D8"/>
    <w:rsid w:val="009405F6"/>
    <w:rsid w:val="0095159D"/>
    <w:rsid w:val="00BA7A0B"/>
    <w:rsid w:val="00C87DCD"/>
    <w:rsid w:val="00CD41F9"/>
    <w:rsid w:val="00CE13DB"/>
    <w:rsid w:val="00D2287C"/>
    <w:rsid w:val="00E51F5A"/>
    <w:rsid w:val="00EF29BC"/>
    <w:rsid w:val="00EF57C3"/>
    <w:rsid w:val="00F220EB"/>
    <w:rsid w:val="00F33856"/>
    <w:rsid w:val="00FF7B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fc"/>
      <o:colormenu v:ext="edit" fillcolor="#cf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1EDD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27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749A7"/>
  </w:style>
  <w:style w:type="paragraph" w:styleId="a6">
    <w:name w:val="footer"/>
    <w:basedOn w:val="a"/>
    <w:link w:val="a7"/>
    <w:uiPriority w:val="99"/>
    <w:unhideWhenUsed/>
    <w:rsid w:val="002749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749A7"/>
  </w:style>
  <w:style w:type="paragraph" w:styleId="a8">
    <w:name w:val="Balloon Text"/>
    <w:basedOn w:val="a"/>
    <w:link w:val="a9"/>
    <w:uiPriority w:val="99"/>
    <w:semiHidden/>
    <w:unhideWhenUsed/>
    <w:rsid w:val="002B6E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B6E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Admin</cp:lastModifiedBy>
  <cp:revision>15</cp:revision>
  <cp:lastPrinted>2023-09-23T13:52:00Z</cp:lastPrinted>
  <dcterms:created xsi:type="dcterms:W3CDTF">2023-09-23T10:23:00Z</dcterms:created>
  <dcterms:modified xsi:type="dcterms:W3CDTF">2023-11-15T18:37:00Z</dcterms:modified>
</cp:coreProperties>
</file>