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BF" w:rsidRPr="001F79B7" w:rsidRDefault="008E08BF" w:rsidP="0049203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Сценарий концерта</w:t>
      </w:r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«Детям – из нового света!» обучающихся</w:t>
      </w: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7248F"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преподавателей </w:t>
      </w:r>
      <w:proofErr w:type="spellStart"/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Шребиной</w:t>
      </w:r>
      <w:proofErr w:type="spellEnd"/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И.С. и </w:t>
      </w:r>
      <w:proofErr w:type="gramStart"/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Майской</w:t>
      </w:r>
      <w:proofErr w:type="gramEnd"/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А.С. </w:t>
      </w:r>
    </w:p>
    <w:p w:rsidR="0049203C" w:rsidRDefault="008E08BF" w:rsidP="0049203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рамках индивид</w:t>
      </w:r>
      <w:r w:rsidR="006540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ально-</w:t>
      </w:r>
      <w:proofErr w:type="gram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авторского проекта</w:t>
      </w:r>
      <w:proofErr w:type="gramEnd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9203C" w:rsidRPr="001F79B7" w:rsidRDefault="0049203C" w:rsidP="0049203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Занимательная инструктивность в ДМШ»</w:t>
      </w:r>
    </w:p>
    <w:p w:rsidR="0049203C" w:rsidRDefault="008E08BF" w:rsidP="0049203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И.С. </w:t>
      </w:r>
      <w:proofErr w:type="spell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Шребиной</w:t>
      </w:r>
      <w:proofErr w:type="spellEnd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А.С. </w:t>
      </w:r>
      <w:proofErr w:type="gram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Майской</w:t>
      </w:r>
      <w:proofErr w:type="gramEnd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16.05.23г.</w:t>
      </w:r>
    </w:p>
    <w:p w:rsidR="008E08BF" w:rsidRPr="0049203C" w:rsidRDefault="008E08BF" w:rsidP="0049203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концертный зал им. М.И. Глинки ДМШ</w:t>
      </w:r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</w:t>
      </w:r>
      <w:r w:rsidR="004920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</w:p>
    <w:p w:rsidR="008E08BF" w:rsidRPr="001F79B7" w:rsidRDefault="008E08BF" w:rsidP="008E0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 xml:space="preserve">Добрый вечер, дорогие друзья! Мы рады приветствовать вас на нашем концерте «Детям — из нового света!». И сегодня мы представляем вам весьма примечательный фортепианный сборник, или — «Сборник Альфреда», над созданием которого трудилось сразу несколько американских авторов, пианистов, музыкантов и редакторов. Это интересное серийное издание вышло из печати в издательстве Альфред в конце 90-х годов, то есть тогда же, когда появились и последние советские фортепиано и хрестоматии для детских музыкальных школ в их последних редакциях, почему — скорее всего, они и так </w:t>
      </w:r>
      <w:proofErr w:type="gramStart"/>
      <w:r w:rsidRPr="001F79B7">
        <w:rPr>
          <w:rFonts w:ascii="Times New Roman" w:hAnsi="Times New Roman" w:cs="Times New Roman"/>
          <w:sz w:val="24"/>
          <w:szCs w:val="24"/>
        </w:rPr>
        <w:t>мало известны</w:t>
      </w:r>
      <w:proofErr w:type="gramEnd"/>
      <w:r w:rsidRPr="001F79B7">
        <w:rPr>
          <w:rFonts w:ascii="Times New Roman" w:hAnsi="Times New Roman" w:cs="Times New Roman"/>
          <w:sz w:val="24"/>
          <w:szCs w:val="24"/>
        </w:rPr>
        <w:t xml:space="preserve"> в современной России. Тем не менее, сборник оказался настолько успешным и рациональным, что получил продолжение в виде новых серий издания и дополнение технико-инструментального плана, а также изданий, направленных на обучение взрослых и начинающих. И со временем превратился в незаменимый аспект повседневной педагогической фортепианной практики — настолько, что в наше время получил и вид распространяемого в сети Интернет электронного издания с подробным педагогическим комментарием, яркими иллюстрациями и приложением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аудиофайлов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с записями отдельных пьес.</w:t>
      </w:r>
    </w:p>
    <w:p w:rsidR="00AC45B9" w:rsidRPr="001F79B7" w:rsidRDefault="00875E8E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AC45B9" w:rsidRPr="001F79B7">
        <w:rPr>
          <w:rFonts w:ascii="Times New Roman" w:hAnsi="Times New Roman" w:cs="Times New Roman"/>
          <w:sz w:val="24"/>
          <w:szCs w:val="24"/>
        </w:rPr>
        <w:t>У истоков этой полифункциональной методической разработки с</w:t>
      </w:r>
      <w:r w:rsidR="00C568FB">
        <w:rPr>
          <w:rFonts w:ascii="Times New Roman" w:hAnsi="Times New Roman" w:cs="Times New Roman"/>
          <w:sz w:val="24"/>
          <w:szCs w:val="24"/>
        </w:rPr>
        <w:t>тоят три американских музыканта</w:t>
      </w:r>
      <w:r w:rsidR="00AC45B9" w:rsidRPr="001F79B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Вильярд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Палмер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Мортон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Манус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Аманда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Вик. Каждый из соавторов засвидетельствовал о себе как о незаурядном, выдающемся исполнителе и педагоге. </w:t>
      </w:r>
      <w:proofErr w:type="gramStart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Руководителем издания является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Вильярд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Палмер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или «Билл»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Палмер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(1917-1996) — американский музыкант, композитор,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нотоиздатель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, первый редактор, подготовивший первое издание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уртекста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«Клавирный книжечки В. Ф. Баха» в Америке, а также – всемирно известный, признанный на международном уровне эксперт в области барочной орнаментики, педагог и реформатор традиционной фортепианной американской педагогики, куратор многих изданий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нотоиздательского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 xml:space="preserve"> дома «Альфред </w:t>
      </w:r>
      <w:proofErr w:type="spellStart"/>
      <w:r w:rsidR="00AC45B9" w:rsidRPr="001F79B7">
        <w:rPr>
          <w:rFonts w:ascii="Times New Roman" w:hAnsi="Times New Roman" w:cs="Times New Roman"/>
          <w:sz w:val="24"/>
          <w:szCs w:val="24"/>
        </w:rPr>
        <w:t>мьюзик</w:t>
      </w:r>
      <w:proofErr w:type="spellEnd"/>
      <w:r w:rsidR="00AC45B9" w:rsidRPr="001F79B7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C45B9" w:rsidRPr="001F79B7" w:rsidRDefault="00AC45B9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Мортон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Манус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(1926 – 2016), известный американский кларнетист и пианист, сотрудник и редактор американского дома «Альфред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мьюзик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», штатный сотрудник и редактор инструктивных изданий для фортепиано,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нотоиздатель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>. Творческое сотрудничество этих музыкантов дало свет множеству фортепианных инструктивных изданий классической и классико-эстрадной направленности — таких, как «Фортепиано: сборник теории. Уровни 1-4»; «Фортепиано: сборник концертных пьес», «Подготовительный курс для начинающих: теория. Уровень 1-2»; «Гаммы, аккорды, арпеджио и каденции»; «Базовый курс фортепиано для взрослых. Уровень 1-2».</w:t>
      </w:r>
    </w:p>
    <w:p w:rsidR="00AC45B9" w:rsidRPr="001F79B7" w:rsidRDefault="00AC45B9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 xml:space="preserve">Издание «Для начинающих» не следует поурочному циклу приращений в навыках, намечая лишь внешние —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реперные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точки в </w:t>
      </w:r>
      <w:proofErr w:type="gramStart"/>
      <w:r w:rsidRPr="001F79B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1F79B7">
        <w:rPr>
          <w:rFonts w:ascii="Times New Roman" w:hAnsi="Times New Roman" w:cs="Times New Roman"/>
          <w:sz w:val="24"/>
          <w:szCs w:val="24"/>
        </w:rPr>
        <w:t xml:space="preserve"> навыками и наличными результатами на каждом этапе.</w:t>
      </w:r>
    </w:p>
    <w:p w:rsidR="00AC45B9" w:rsidRPr="001F79B7" w:rsidRDefault="00AC45B9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 xml:space="preserve">Принципы поэтапного нарастания сложности целенаправленно избегают разрывов и лакун в пианистических навыках, углубляя линию познавательного интереса играющего через моменты занимательности, с включением подчеркнуто яркого,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досугового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репертуара. Отдельное внимание уделяется изучению методик джазового рифа, что ликвидирует стилистический разрыв между нормами строгого классического искусства и наличной музыкальной современностью, с ее афроамериканскими жанрово-</w:t>
      </w:r>
      <w:r w:rsidRPr="001F79B7">
        <w:rPr>
          <w:rFonts w:ascii="Times New Roman" w:hAnsi="Times New Roman" w:cs="Times New Roman"/>
          <w:sz w:val="24"/>
          <w:szCs w:val="24"/>
        </w:rPr>
        <w:lastRenderedPageBreak/>
        <w:t xml:space="preserve">стилистическими традициями, в подавляющем числе случаев, представленной средствами занимательной фортепианной джазовой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микротоккаты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>.</w:t>
      </w:r>
    </w:p>
    <w:p w:rsidR="00AC45B9" w:rsidRPr="001F79B7" w:rsidRDefault="00AC45B9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 xml:space="preserve">Концертный эстрадный репертуар подан в традициях классической стилистики, с опорой на традиционные фактурно-жанровые приемы, что способствует интересу к ним и вне границ американской школы. Тематические и виртуозные приемы представлены очень и очень ограниченно,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дозированно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>, и концентрируют внимание на исполнительской задаче, что требует применения жанрово-стилистических приемов, что органично преподается авторами.</w:t>
      </w:r>
    </w:p>
    <w:p w:rsidR="00AC45B9" w:rsidRPr="001F79B7" w:rsidRDefault="00AC45B9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 xml:space="preserve">Подавляющее большинство пьес сборника дано в мажоре, что повышает общий эмоциональный тонус играющего. </w:t>
      </w:r>
      <w:proofErr w:type="gramStart"/>
      <w:r w:rsidRPr="001F79B7">
        <w:rPr>
          <w:rFonts w:ascii="Times New Roman" w:hAnsi="Times New Roman" w:cs="Times New Roman"/>
          <w:sz w:val="24"/>
          <w:szCs w:val="24"/>
        </w:rPr>
        <w:t>Пьесы предлагаются в простых тональностях до трех знаков, и придерживаются принципов позиционной игры в умеренном движении, что делает данный репертуар незаменимым при занятиях со слабыми и отстающими, так как — при внешней простоте художественно-исполнительских задач, позволяют гибко направлять технико-пианистическое развитие обучаемых, предоставляя им возможность и для концертной самореализации на основе данного репертуара.</w:t>
      </w:r>
      <w:proofErr w:type="gramEnd"/>
    </w:p>
    <w:p w:rsidR="00AC45B9" w:rsidRPr="001F79B7" w:rsidRDefault="00AC45B9" w:rsidP="00AC45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>«Курс для взрослых» в определенной степени содержательно дублирует курс для маленьких исполнителей, не слишком явно различаясь и по уровню сложности, что позволяет педагогу селективно избирать нужную по сложности версию той или иной пьесы. Современное – электронное переиздание сборника сопровождается и фонограммой, что существенно повышает ее дидактический потенциал в целом, раскрывая современные основы его использования на актуальном этапе.</w:t>
      </w:r>
    </w:p>
    <w:p w:rsidR="008E08BF" w:rsidRPr="001F79B7" w:rsidRDefault="00875E8E" w:rsidP="00875E8E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>Но — обо всем по порядку. Сегодня наши маленькие артисты, а вместе с ними и их педагоги исполнят для вас музыкальные номера на основе этого сборника, и наверняка большая часть этих выступлений представит для вас новую и весьма интересную музыку, подарив множество интересных и неожиданных впечатлений и настоящих музыкальных знакомств. Итак, начинаем!</w:t>
      </w:r>
    </w:p>
    <w:p w:rsidR="00FB1B48" w:rsidRPr="001F79B7" w:rsidRDefault="00F975E7" w:rsidP="00F975E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Чем поделюсь</w:t>
      </w:r>
    </w:p>
    <w:p w:rsidR="00F975E7" w:rsidRPr="001F79B7" w:rsidRDefault="00DF4301" w:rsidP="00F975E7">
      <w:pPr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D63801">
        <w:rPr>
          <w:rFonts w:ascii="Times New Roman" w:hAnsi="Times New Roman" w:cs="Times New Roman"/>
          <w:sz w:val="24"/>
          <w:szCs w:val="24"/>
        </w:rPr>
        <w:t xml:space="preserve">Это </w:t>
      </w:r>
      <w:r w:rsidR="002957D9" w:rsidRPr="001F79B7">
        <w:rPr>
          <w:rFonts w:ascii="Times New Roman" w:hAnsi="Times New Roman" w:cs="Times New Roman"/>
          <w:sz w:val="24"/>
          <w:szCs w:val="24"/>
        </w:rPr>
        <w:t>а</w:t>
      </w:r>
      <w:r w:rsidR="00F975E7" w:rsidRPr="001F79B7">
        <w:rPr>
          <w:rFonts w:ascii="Times New Roman" w:hAnsi="Times New Roman" w:cs="Times New Roman"/>
          <w:sz w:val="24"/>
          <w:szCs w:val="24"/>
        </w:rPr>
        <w:t xml:space="preserve">вторская пьеса </w:t>
      </w:r>
      <w:proofErr w:type="spellStart"/>
      <w:r w:rsidR="00BB62EB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BB62EB" w:rsidRPr="001F79B7">
        <w:rPr>
          <w:rFonts w:ascii="Times New Roman" w:hAnsi="Times New Roman" w:cs="Times New Roman"/>
          <w:sz w:val="24"/>
          <w:szCs w:val="24"/>
        </w:rPr>
        <w:t>. К</w:t>
      </w:r>
      <w:r w:rsidR="00F975E7" w:rsidRPr="001F79B7">
        <w:rPr>
          <w:rFonts w:ascii="Times New Roman" w:hAnsi="Times New Roman" w:cs="Times New Roman"/>
          <w:sz w:val="24"/>
          <w:szCs w:val="24"/>
        </w:rPr>
        <w:t>ак и многие сочинения дидактического плана, она сопровождается текстом для пения, авторство которого установить</w:t>
      </w:r>
      <w:r w:rsidR="008654DA" w:rsidRPr="001F79B7">
        <w:rPr>
          <w:rFonts w:ascii="Times New Roman" w:hAnsi="Times New Roman" w:cs="Times New Roman"/>
          <w:sz w:val="24"/>
          <w:szCs w:val="24"/>
        </w:rPr>
        <w:t xml:space="preserve"> затруднительно, что лишний раз напоминает и о сотрудничестве композитора и редактора сборника. Пьеса предлагает тембровое варьирование основной темы в виде диалога между левой и правой рукой, что хорошо развивает слух играющего и вооружает его, так называемыми, симметрическими навыками исполнительской техники. Пьес</w:t>
      </w:r>
      <w:r w:rsidR="00BB62EB" w:rsidRPr="001F79B7">
        <w:rPr>
          <w:rFonts w:ascii="Times New Roman" w:hAnsi="Times New Roman" w:cs="Times New Roman"/>
          <w:sz w:val="24"/>
          <w:szCs w:val="24"/>
        </w:rPr>
        <w:t>у</w:t>
      </w:r>
      <w:r w:rsidR="008654DA" w:rsidRPr="001F79B7">
        <w:rPr>
          <w:rFonts w:ascii="Times New Roman" w:hAnsi="Times New Roman" w:cs="Times New Roman"/>
          <w:sz w:val="24"/>
          <w:szCs w:val="24"/>
        </w:rPr>
        <w:t xml:space="preserve"> для вас исполнит </w:t>
      </w:r>
      <w:proofErr w:type="spellStart"/>
      <w:r w:rsidR="00BB62EB" w:rsidRPr="001F79B7">
        <w:rPr>
          <w:rFonts w:ascii="Times New Roman" w:hAnsi="Times New Roman" w:cs="Times New Roman"/>
          <w:sz w:val="24"/>
          <w:szCs w:val="24"/>
        </w:rPr>
        <w:t>Миюц</w:t>
      </w:r>
      <w:proofErr w:type="spellEnd"/>
      <w:r w:rsidR="008654DA" w:rsidRPr="001F79B7">
        <w:rPr>
          <w:rFonts w:ascii="Times New Roman" w:hAnsi="Times New Roman" w:cs="Times New Roman"/>
          <w:sz w:val="24"/>
          <w:szCs w:val="24"/>
        </w:rPr>
        <w:t xml:space="preserve"> София.</w:t>
      </w:r>
    </w:p>
    <w:p w:rsidR="001F79B7" w:rsidRPr="001F79B7" w:rsidRDefault="001F79B7" w:rsidP="001F79B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133784142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Возьми этот блюз</w:t>
      </w:r>
    </w:p>
    <w:bookmarkEnd w:id="0"/>
    <w:p w:rsidR="001F79B7" w:rsidRPr="001F79B7" w:rsidRDefault="001F79B7" w:rsidP="001F79B7">
      <w:pPr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  <w:t xml:space="preserve">Одна из популярных американских песен, в переложении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сопровождается советом транспонировать ее аккордовую фактуру от любой клавиши, что может послужить начальным этапом для подготовки первой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блюзовой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самостоятельной импровизации. Как и многие пьесы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, эта миниатюра предлагает разнообразие аккомпанемента, основанного на позиционности, и весьма доступного для обучающихся по предмету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F79B7">
        <w:rPr>
          <w:rFonts w:ascii="Times New Roman" w:hAnsi="Times New Roman" w:cs="Times New Roman"/>
          <w:sz w:val="24"/>
          <w:szCs w:val="24"/>
        </w:rPr>
        <w:t>Общее фортепиано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79B7">
        <w:rPr>
          <w:rFonts w:ascii="Times New Roman" w:hAnsi="Times New Roman" w:cs="Times New Roman"/>
          <w:sz w:val="24"/>
          <w:szCs w:val="24"/>
        </w:rPr>
        <w:t>. И хотя она не</w:t>
      </w:r>
      <w:r>
        <w:rPr>
          <w:rFonts w:ascii="Times New Roman" w:hAnsi="Times New Roman" w:cs="Times New Roman"/>
          <w:sz w:val="24"/>
          <w:szCs w:val="24"/>
        </w:rPr>
        <w:t xml:space="preserve"> относится к </w:t>
      </w:r>
      <w:r w:rsidRPr="001F79B7">
        <w:rPr>
          <w:rFonts w:ascii="Times New Roman" w:hAnsi="Times New Roman" w:cs="Times New Roman"/>
          <w:sz w:val="24"/>
          <w:szCs w:val="24"/>
        </w:rPr>
        <w:t>концертно-эстрадно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1F79B7">
        <w:rPr>
          <w:rFonts w:ascii="Times New Roman" w:hAnsi="Times New Roman" w:cs="Times New Roman"/>
          <w:sz w:val="24"/>
          <w:szCs w:val="24"/>
        </w:rPr>
        <w:t xml:space="preserve"> репертуар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F79B7">
        <w:rPr>
          <w:rFonts w:ascii="Times New Roman" w:hAnsi="Times New Roman" w:cs="Times New Roman"/>
          <w:sz w:val="24"/>
          <w:szCs w:val="24"/>
        </w:rPr>
        <w:t xml:space="preserve">, все же может быть полезна для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досугового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1F79B7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. Пьесу для вас исполнит </w:t>
      </w:r>
      <w:bookmarkStart w:id="1" w:name="_Hlk133784167"/>
      <w:r w:rsidRPr="001F79B7">
        <w:rPr>
          <w:rFonts w:ascii="Times New Roman" w:hAnsi="Times New Roman" w:cs="Times New Roman"/>
          <w:sz w:val="24"/>
          <w:szCs w:val="24"/>
        </w:rPr>
        <w:t>Павлова Алиса</w:t>
      </w:r>
      <w:bookmarkEnd w:id="1"/>
      <w:r w:rsidRPr="001F79B7">
        <w:rPr>
          <w:rFonts w:ascii="Times New Roman" w:hAnsi="Times New Roman" w:cs="Times New Roman"/>
          <w:sz w:val="24"/>
          <w:szCs w:val="24"/>
        </w:rPr>
        <w:t>.</w:t>
      </w:r>
    </w:p>
    <w:p w:rsidR="001F79B7" w:rsidRPr="001F79B7" w:rsidRDefault="001F79B7" w:rsidP="001F79B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" w:name="_Hlk133784232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Есть много чего</w:t>
      </w:r>
    </w:p>
    <w:bookmarkEnd w:id="2"/>
    <w:p w:rsidR="001F79B7" w:rsidRPr="001F79B7" w:rsidRDefault="001F79B7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79B7">
        <w:rPr>
          <w:rFonts w:ascii="Times New Roman" w:hAnsi="Times New Roman" w:cs="Times New Roman"/>
          <w:sz w:val="24"/>
          <w:szCs w:val="24"/>
        </w:rPr>
        <w:t xml:space="preserve">Еще одна авторская пьеса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, которая разрабатывает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блюзовый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инструментарий с опорой на форму рифа, может допускать моменты свинга и предлагать </w:t>
      </w:r>
      <w:r w:rsidRPr="001F79B7">
        <w:rPr>
          <w:rFonts w:ascii="Times New Roman" w:hAnsi="Times New Roman" w:cs="Times New Roman"/>
          <w:sz w:val="24"/>
          <w:szCs w:val="24"/>
        </w:rPr>
        <w:lastRenderedPageBreak/>
        <w:t xml:space="preserve">свободную импровизацию на основе гармонической горизонтали. Пьеса имеет яркий и жизнерадостный характер и вполне подходит для </w:t>
      </w:r>
      <w:proofErr w:type="gramStart"/>
      <w:r w:rsidRPr="001F79B7">
        <w:rPr>
          <w:rFonts w:ascii="Times New Roman" w:hAnsi="Times New Roman" w:cs="Times New Roman"/>
          <w:sz w:val="24"/>
          <w:szCs w:val="24"/>
        </w:rPr>
        <w:t>концертного</w:t>
      </w:r>
      <w:proofErr w:type="gramEnd"/>
      <w:r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начинающих. Пьесу для вас исполнит </w:t>
      </w:r>
      <w:bookmarkStart w:id="3" w:name="_Hlk133784263"/>
      <w:proofErr w:type="spellStart"/>
      <w:r w:rsidRPr="001F79B7">
        <w:rPr>
          <w:rFonts w:ascii="Times New Roman" w:hAnsi="Times New Roman" w:cs="Times New Roman"/>
          <w:sz w:val="24"/>
          <w:szCs w:val="24"/>
        </w:rPr>
        <w:t>Титоренко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София.</w:t>
      </w:r>
    </w:p>
    <w:p w:rsidR="001F79B7" w:rsidRPr="001F79B7" w:rsidRDefault="001F79B7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4" w:name="_Hlk133784300"/>
      <w:bookmarkEnd w:id="3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Почему я такой грустный?</w:t>
      </w:r>
    </w:p>
    <w:bookmarkEnd w:id="4"/>
    <w:p w:rsidR="001F79B7" w:rsidRDefault="00044648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Одна из американских песен, которая имеет свои параллельные аналоги, в частности в знаменитом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бродвейском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ревю «Безумства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Зигфелда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». В изложении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песня выглядит несколько упрощенно,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сокращ</w:t>
      </w:r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полные формулы своего аккомпанемента, однако сохраняет общее впечатление о своем первоначальном характере. Произведение для вас исполнит </w:t>
      </w:r>
      <w:bookmarkStart w:id="5" w:name="_Hlk133784327"/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Михеенкова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Божена</w:t>
      </w:r>
      <w:bookmarkEnd w:id="5"/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>.</w:t>
      </w:r>
    </w:p>
    <w:p w:rsidR="00ED392C" w:rsidRPr="00ED392C" w:rsidRDefault="00ED392C" w:rsidP="00ED392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Прекрасные карие глаза</w:t>
      </w:r>
    </w:p>
    <w:p w:rsidR="00D63801" w:rsidRPr="001F79B7" w:rsidRDefault="00D63801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Продолжает парад эстрадной американской песни и пьеса «Прекрасные карие глаза». Ее для Вас исполнит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Прокушенкова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Ева.</w:t>
      </w:r>
    </w:p>
    <w:p w:rsidR="001F79B7" w:rsidRPr="001F79B7" w:rsidRDefault="00044648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6" w:name="_Hlk133784360"/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</w:t>
      </w:r>
      <w:r w:rsidR="001F79B7"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алагуэнья</w:t>
      </w:r>
      <w:proofErr w:type="spellEnd"/>
    </w:p>
    <w:bookmarkEnd w:id="6"/>
    <w:p w:rsidR="001F79B7" w:rsidRPr="001F79B7" w:rsidRDefault="00044648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Малагуэнья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— это один из стилей фламенко, и происходит он от фанданго Малаги, и имеет арабские и африканские черты. Как стиль — это направление окончательно оформляется в 19 веке, и относится к жанру свободных песен, так как не предлагает собственной танцевальной формулы. Огромную роль в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малагуэнье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играет гитара и свойственные ей приемы и формулы игры. К этому жанру в разное время обращались Сарасате,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Альбенис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, и Равель. В варианте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пьеса имеет развернутый характер и представляет собой первую ступень в освоении игры мелодии с упрощенным аккомпанементом. Пьесу для вас исполнит </w:t>
      </w:r>
      <w:bookmarkStart w:id="7" w:name="_Hlk133784386"/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Даревская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Агния</w:t>
      </w:r>
      <w:bookmarkEnd w:id="7"/>
      <w:r w:rsidR="001F79B7" w:rsidRPr="001F79B7">
        <w:rPr>
          <w:rFonts w:ascii="Times New Roman" w:hAnsi="Times New Roman" w:cs="Times New Roman"/>
          <w:sz w:val="24"/>
          <w:szCs w:val="24"/>
        </w:rPr>
        <w:t>.</w:t>
      </w:r>
    </w:p>
    <w:p w:rsidR="001F79B7" w:rsidRPr="001F79B7" w:rsidRDefault="001F79B7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8" w:name="_Hlk133784411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Долина красной реки</w:t>
      </w:r>
    </w:p>
    <w:bookmarkEnd w:id="8"/>
    <w:p w:rsidR="001F79B7" w:rsidRPr="001F79B7" w:rsidRDefault="00044648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Эта народная песня относится к фольклору ковбоев, и известна под совершенно разными наименованиями. Однако есть сведения, что она </w:t>
      </w:r>
      <w:proofErr w:type="gramStart"/>
      <w:r w:rsidR="001F79B7" w:rsidRPr="001F79B7">
        <w:rPr>
          <w:rFonts w:ascii="Times New Roman" w:hAnsi="Times New Roman" w:cs="Times New Roman"/>
          <w:sz w:val="24"/>
          <w:szCs w:val="24"/>
        </w:rPr>
        <w:t>появилась</w:t>
      </w:r>
      <w:proofErr w:type="gram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была известна уже в середине 19 века, и поэтому — весьма и весьма </w:t>
      </w:r>
      <w:r>
        <w:rPr>
          <w:rFonts w:ascii="Times New Roman" w:hAnsi="Times New Roman" w:cs="Times New Roman"/>
          <w:sz w:val="24"/>
          <w:szCs w:val="24"/>
        </w:rPr>
        <w:t xml:space="preserve">популярна 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в Америке и Канаде. Так, </w:t>
      </w:r>
      <w:r>
        <w:rPr>
          <w:rFonts w:ascii="Times New Roman" w:hAnsi="Times New Roman" w:cs="Times New Roman"/>
          <w:sz w:val="24"/>
          <w:szCs w:val="24"/>
        </w:rPr>
        <w:t xml:space="preserve">песня </w:t>
      </w:r>
      <w:r w:rsidR="001F79B7" w:rsidRPr="001F79B7">
        <w:rPr>
          <w:rFonts w:ascii="Times New Roman" w:hAnsi="Times New Roman" w:cs="Times New Roman"/>
          <w:sz w:val="24"/>
          <w:szCs w:val="24"/>
        </w:rPr>
        <w:t>нередко звучит в американском кино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 телевидении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 радио, где используется для оформления программ и спектаклей, и имеет свою длительную историю звукозаписи. В варианте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пьеса </w:t>
      </w:r>
      <w:proofErr w:type="gramStart"/>
      <w:r w:rsidR="001F79B7" w:rsidRPr="001F79B7">
        <w:rPr>
          <w:rFonts w:ascii="Times New Roman" w:hAnsi="Times New Roman" w:cs="Times New Roman"/>
          <w:sz w:val="24"/>
          <w:szCs w:val="24"/>
        </w:rPr>
        <w:t>весьма развернута</w:t>
      </w:r>
      <w:proofErr w:type="gram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, хотя и основывается на очень упрощенном аккордовом аккомпанементе. Произведение для вас сыграет </w:t>
      </w:r>
      <w:bookmarkStart w:id="9" w:name="_Hlk133784432"/>
      <w:r w:rsidR="003541D4">
        <w:rPr>
          <w:rFonts w:ascii="Times New Roman" w:hAnsi="Times New Roman" w:cs="Times New Roman"/>
          <w:sz w:val="24"/>
          <w:szCs w:val="24"/>
        </w:rPr>
        <w:t>О</w:t>
      </w:r>
      <w:r w:rsidR="001F79B7" w:rsidRPr="001F79B7">
        <w:rPr>
          <w:rFonts w:ascii="Times New Roman" w:hAnsi="Times New Roman" w:cs="Times New Roman"/>
          <w:sz w:val="24"/>
          <w:szCs w:val="24"/>
        </w:rPr>
        <w:t>решина Дарья.</w:t>
      </w:r>
    </w:p>
    <w:p w:rsidR="001F79B7" w:rsidRPr="001F79B7" w:rsidRDefault="001F79B7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0" w:name="_Hlk133784472"/>
      <w:bookmarkEnd w:id="9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Ярмарка в </w:t>
      </w:r>
      <w:proofErr w:type="spell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Скарборо</w:t>
      </w:r>
      <w:proofErr w:type="spellEnd"/>
    </w:p>
    <w:bookmarkEnd w:id="10"/>
    <w:p w:rsidR="001F79B7" w:rsidRPr="001F79B7" w:rsidRDefault="00044648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Английская народная баллада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Ярмарка в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Скарборо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имеет весьма интересный сюжет. Ее главный герой предлагает слушателям навестить его бывшую девушку, и предложить ей выполнить некоторые, совершенно неисполнимые задания, и если та согласится все исполнить и справится с ними, то и главный герой простит ее неверность. Существует огромное число вариантов песни, а ее слова «петрушка, шалфей, розмарин и тимьян» цитируются во многих и многих литературных произведениях. В переложении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, эта песня легка для исполнения даже начинающим, так как опирается лишь на начальные – упрощенные формулы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фигурационно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1F79B7" w:rsidRPr="001F79B7">
        <w:rPr>
          <w:rFonts w:ascii="Times New Roman" w:hAnsi="Times New Roman" w:cs="Times New Roman"/>
          <w:sz w:val="24"/>
          <w:szCs w:val="24"/>
        </w:rPr>
        <w:t>мелодизированного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аккомпанемента. Пьесу для вас исполнит </w:t>
      </w:r>
      <w:bookmarkStart w:id="11" w:name="_Hlk133784502"/>
      <w:r w:rsidR="001F79B7" w:rsidRPr="001F79B7">
        <w:rPr>
          <w:rFonts w:ascii="Times New Roman" w:hAnsi="Times New Roman" w:cs="Times New Roman"/>
          <w:sz w:val="24"/>
          <w:szCs w:val="24"/>
        </w:rPr>
        <w:t>Иванкова Милана.</w:t>
      </w:r>
      <w:bookmarkEnd w:id="11"/>
    </w:p>
    <w:p w:rsidR="001F79B7" w:rsidRPr="001F79B7" w:rsidRDefault="001F79B7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2" w:name="_Hlk133784525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Вперед</w:t>
      </w:r>
    </w:p>
    <w:bookmarkEnd w:id="12"/>
    <w:p w:rsidR="001F79B7" w:rsidRDefault="00044648" w:rsidP="001F79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И </w:t>
      </w:r>
      <w:r w:rsidR="00520530">
        <w:rPr>
          <w:rFonts w:ascii="Times New Roman" w:hAnsi="Times New Roman" w:cs="Times New Roman"/>
          <w:sz w:val="24"/>
          <w:szCs w:val="24"/>
        </w:rPr>
        <w:t xml:space="preserve">продолжит 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нашу программу небольшое переложение классической музыки, и это — пьеса «Вперед», которая основана на главной теме из увертюры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Джоаккино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Россини к опере «Волшебный стрелок». В изложении </w:t>
      </w:r>
      <w:proofErr w:type="spellStart"/>
      <w:r w:rsidR="001F79B7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1F79B7" w:rsidRPr="001F79B7">
        <w:rPr>
          <w:rFonts w:ascii="Times New Roman" w:hAnsi="Times New Roman" w:cs="Times New Roman"/>
          <w:sz w:val="24"/>
          <w:szCs w:val="24"/>
        </w:rPr>
        <w:t xml:space="preserve"> пьеса выделяет главную тему, предлагая ее вне аккомпанемента, почему и </w:t>
      </w:r>
      <w:r>
        <w:rPr>
          <w:rFonts w:ascii="Times New Roman" w:hAnsi="Times New Roman" w:cs="Times New Roman"/>
          <w:sz w:val="24"/>
          <w:szCs w:val="24"/>
        </w:rPr>
        <w:t xml:space="preserve">сама </w:t>
      </w:r>
      <w:r w:rsidR="001F79B7" w:rsidRPr="001F79B7">
        <w:rPr>
          <w:rFonts w:ascii="Times New Roman" w:hAnsi="Times New Roman" w:cs="Times New Roman"/>
          <w:sz w:val="24"/>
          <w:szCs w:val="24"/>
        </w:rPr>
        <w:t xml:space="preserve">эта яркая и выразительная фортепианная миниатюра доступна самым маленьким. Пьесу для вас исполнит </w:t>
      </w:r>
      <w:bookmarkStart w:id="13" w:name="_Hlk133784547"/>
      <w:r w:rsidR="001F79B7" w:rsidRPr="001F79B7">
        <w:rPr>
          <w:rFonts w:ascii="Times New Roman" w:hAnsi="Times New Roman" w:cs="Times New Roman"/>
          <w:sz w:val="24"/>
          <w:szCs w:val="24"/>
        </w:rPr>
        <w:t>Николаева Мария.</w:t>
      </w:r>
    </w:p>
    <w:p w:rsidR="00BF15CE" w:rsidRDefault="00520530" w:rsidP="001F79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Особое место в сборниках «Альфред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мьюзик</w:t>
      </w:r>
      <w:proofErr w:type="spellEnd"/>
      <w:r>
        <w:rPr>
          <w:rFonts w:ascii="Times New Roman" w:hAnsi="Times New Roman" w:cs="Times New Roman"/>
          <w:sz w:val="24"/>
          <w:szCs w:val="24"/>
        </w:rPr>
        <w:t>» занимает жанр вальса. Как правило, он предлагает авторские пьесы – удобные в техническом и дидактическом плане миниатюры подчеркнуто структурного характера.</w:t>
      </w:r>
    </w:p>
    <w:p w:rsidR="00520530" w:rsidRDefault="00520530" w:rsidP="001F79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Вальс «Венское кафе» </w:t>
      </w:r>
      <w:r w:rsidR="00BF15CE">
        <w:rPr>
          <w:rFonts w:ascii="Times New Roman" w:hAnsi="Times New Roman" w:cs="Times New Roman"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sz w:val="24"/>
          <w:szCs w:val="24"/>
        </w:rPr>
        <w:t>Салова Полина.</w:t>
      </w:r>
    </w:p>
    <w:p w:rsidR="001F79B7" w:rsidRPr="001F79B7" w:rsidRDefault="00520530" w:rsidP="00F975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 «Вальс одинокой звезды» </w:t>
      </w:r>
      <w:r w:rsidR="00BF15CE">
        <w:rPr>
          <w:rFonts w:ascii="Times New Roman" w:hAnsi="Times New Roman" w:cs="Times New Roman"/>
          <w:sz w:val="24"/>
          <w:szCs w:val="24"/>
        </w:rPr>
        <w:t xml:space="preserve">исполняет </w:t>
      </w:r>
      <w:r>
        <w:rPr>
          <w:rFonts w:ascii="Times New Roman" w:hAnsi="Times New Roman" w:cs="Times New Roman"/>
          <w:sz w:val="24"/>
          <w:szCs w:val="24"/>
        </w:rPr>
        <w:t>Галкина Алина.</w:t>
      </w:r>
      <w:bookmarkEnd w:id="13"/>
    </w:p>
    <w:p w:rsidR="008654DA" w:rsidRPr="001F79B7" w:rsidRDefault="00BB7EA4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4" w:name="_Hlk133784589"/>
      <w:proofErr w:type="spell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Блюзовые</w:t>
      </w:r>
      <w:proofErr w:type="spellEnd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гаммы</w:t>
      </w:r>
    </w:p>
    <w:bookmarkEnd w:id="14"/>
    <w:p w:rsidR="00BB7EA4" w:rsidRPr="001F79B7" w:rsidRDefault="00DF4301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BB7EA4" w:rsidRPr="001F79B7">
        <w:rPr>
          <w:rFonts w:ascii="Times New Roman" w:hAnsi="Times New Roman" w:cs="Times New Roman"/>
          <w:sz w:val="24"/>
          <w:szCs w:val="24"/>
        </w:rPr>
        <w:t>Небольшая пьеса</w:t>
      </w:r>
      <w:r w:rsidR="00252B96" w:rsidRPr="001F79B7">
        <w:rPr>
          <w:rFonts w:ascii="Times New Roman" w:hAnsi="Times New Roman" w:cs="Times New Roman"/>
          <w:sz w:val="24"/>
          <w:szCs w:val="24"/>
        </w:rPr>
        <w:t xml:space="preserve"> в</w:t>
      </w:r>
      <w:r w:rsidR="00BB7EA4" w:rsidRPr="001F79B7">
        <w:rPr>
          <w:rFonts w:ascii="Times New Roman" w:hAnsi="Times New Roman" w:cs="Times New Roman"/>
          <w:sz w:val="24"/>
          <w:szCs w:val="24"/>
        </w:rPr>
        <w:t xml:space="preserve"> форме, так называемого, рифа, предлага</w:t>
      </w:r>
      <w:r w:rsidR="00252B96" w:rsidRPr="001F79B7">
        <w:rPr>
          <w:rFonts w:ascii="Times New Roman" w:hAnsi="Times New Roman" w:cs="Times New Roman"/>
          <w:sz w:val="24"/>
          <w:szCs w:val="24"/>
        </w:rPr>
        <w:t>е</w:t>
      </w:r>
      <w:r w:rsidR="00BB7EA4" w:rsidRPr="001F79B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BB7EA4" w:rsidRPr="001F79B7">
        <w:rPr>
          <w:rFonts w:ascii="Times New Roman" w:hAnsi="Times New Roman" w:cs="Times New Roman"/>
          <w:sz w:val="24"/>
          <w:szCs w:val="24"/>
        </w:rPr>
        <w:t>блюзовую</w:t>
      </w:r>
      <w:proofErr w:type="spellEnd"/>
      <w:r w:rsidR="00BB7EA4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A4" w:rsidRPr="001F79B7">
        <w:rPr>
          <w:rFonts w:ascii="Times New Roman" w:hAnsi="Times New Roman" w:cs="Times New Roman"/>
          <w:sz w:val="24"/>
          <w:szCs w:val="24"/>
        </w:rPr>
        <w:t>форм</w:t>
      </w:r>
      <w:r w:rsidR="00252B96" w:rsidRPr="001F79B7">
        <w:rPr>
          <w:rFonts w:ascii="Times New Roman" w:hAnsi="Times New Roman" w:cs="Times New Roman"/>
          <w:sz w:val="24"/>
          <w:szCs w:val="24"/>
        </w:rPr>
        <w:t>о-</w:t>
      </w:r>
      <w:r w:rsidR="00BB7EA4" w:rsidRPr="001F79B7">
        <w:rPr>
          <w:rFonts w:ascii="Times New Roman" w:hAnsi="Times New Roman" w:cs="Times New Roman"/>
          <w:sz w:val="24"/>
          <w:szCs w:val="24"/>
        </w:rPr>
        <w:t>семантику</w:t>
      </w:r>
      <w:proofErr w:type="spellEnd"/>
      <w:r w:rsidR="00BB7EA4" w:rsidRPr="001F79B7">
        <w:rPr>
          <w:rFonts w:ascii="Times New Roman" w:hAnsi="Times New Roman" w:cs="Times New Roman"/>
          <w:sz w:val="24"/>
          <w:szCs w:val="24"/>
        </w:rPr>
        <w:t xml:space="preserve"> и характерные для этого жанра </w:t>
      </w:r>
      <w:proofErr w:type="spellStart"/>
      <w:r w:rsidR="00BB7EA4" w:rsidRPr="001F79B7">
        <w:rPr>
          <w:rFonts w:ascii="Times New Roman" w:hAnsi="Times New Roman" w:cs="Times New Roman"/>
          <w:sz w:val="24"/>
          <w:szCs w:val="24"/>
        </w:rPr>
        <w:t>ритм</w:t>
      </w:r>
      <w:r w:rsidR="00252B96" w:rsidRPr="001F79B7">
        <w:rPr>
          <w:rFonts w:ascii="Times New Roman" w:hAnsi="Times New Roman" w:cs="Times New Roman"/>
          <w:sz w:val="24"/>
          <w:szCs w:val="24"/>
        </w:rPr>
        <w:t>о-</w:t>
      </w:r>
      <w:r w:rsidR="00BB7EA4" w:rsidRPr="001F79B7">
        <w:rPr>
          <w:rFonts w:ascii="Times New Roman" w:hAnsi="Times New Roman" w:cs="Times New Roman"/>
          <w:sz w:val="24"/>
          <w:szCs w:val="24"/>
        </w:rPr>
        <w:t>формулы</w:t>
      </w:r>
      <w:proofErr w:type="spellEnd"/>
      <w:r w:rsidR="00BB7EA4" w:rsidRPr="001F79B7">
        <w:rPr>
          <w:rFonts w:ascii="Times New Roman" w:hAnsi="Times New Roman" w:cs="Times New Roman"/>
          <w:sz w:val="24"/>
          <w:szCs w:val="24"/>
        </w:rPr>
        <w:t>, какие сообщают пьес</w:t>
      </w:r>
      <w:r w:rsidR="00252B96" w:rsidRPr="001F79B7">
        <w:rPr>
          <w:rFonts w:ascii="Times New Roman" w:hAnsi="Times New Roman" w:cs="Times New Roman"/>
          <w:sz w:val="24"/>
          <w:szCs w:val="24"/>
        </w:rPr>
        <w:t>е</w:t>
      </w:r>
      <w:r w:rsidR="00BB7EA4" w:rsidRPr="001F79B7">
        <w:rPr>
          <w:rFonts w:ascii="Times New Roman" w:hAnsi="Times New Roman" w:cs="Times New Roman"/>
          <w:sz w:val="24"/>
          <w:szCs w:val="24"/>
        </w:rPr>
        <w:t xml:space="preserve"> вес</w:t>
      </w:r>
      <w:r w:rsidR="00252B96" w:rsidRPr="001F79B7">
        <w:rPr>
          <w:rFonts w:ascii="Times New Roman" w:hAnsi="Times New Roman" w:cs="Times New Roman"/>
          <w:sz w:val="24"/>
          <w:szCs w:val="24"/>
        </w:rPr>
        <w:t>е</w:t>
      </w:r>
      <w:r w:rsidR="00BB7EA4" w:rsidRPr="001F79B7">
        <w:rPr>
          <w:rFonts w:ascii="Times New Roman" w:hAnsi="Times New Roman" w:cs="Times New Roman"/>
          <w:sz w:val="24"/>
          <w:szCs w:val="24"/>
        </w:rPr>
        <w:t>л</w:t>
      </w:r>
      <w:r w:rsidR="00252B96" w:rsidRPr="001F79B7">
        <w:rPr>
          <w:rFonts w:ascii="Times New Roman" w:hAnsi="Times New Roman" w:cs="Times New Roman"/>
          <w:sz w:val="24"/>
          <w:szCs w:val="24"/>
        </w:rPr>
        <w:t>ы</w:t>
      </w:r>
      <w:r w:rsidR="00BB7EA4" w:rsidRPr="001F79B7">
        <w:rPr>
          <w:rFonts w:ascii="Times New Roman" w:hAnsi="Times New Roman" w:cs="Times New Roman"/>
          <w:sz w:val="24"/>
          <w:szCs w:val="24"/>
        </w:rPr>
        <w:t>й</w:t>
      </w:r>
      <w:r w:rsidR="00073C16" w:rsidRPr="001F79B7">
        <w:rPr>
          <w:rFonts w:ascii="Times New Roman" w:hAnsi="Times New Roman" w:cs="Times New Roman"/>
          <w:sz w:val="24"/>
          <w:szCs w:val="24"/>
        </w:rPr>
        <w:t xml:space="preserve"> и жизнерадостный характер, что существенно обостряет творческий интерес подростков к самостоятельной работе над произведением. Определ</w:t>
      </w:r>
      <w:r w:rsidR="00252B96" w:rsidRPr="001F79B7">
        <w:rPr>
          <w:rFonts w:ascii="Times New Roman" w:hAnsi="Times New Roman" w:cs="Times New Roman"/>
          <w:sz w:val="24"/>
          <w:szCs w:val="24"/>
        </w:rPr>
        <w:t>е</w:t>
      </w:r>
      <w:r w:rsidR="00073C16" w:rsidRPr="001F79B7">
        <w:rPr>
          <w:rFonts w:ascii="Times New Roman" w:hAnsi="Times New Roman" w:cs="Times New Roman"/>
          <w:sz w:val="24"/>
          <w:szCs w:val="24"/>
        </w:rPr>
        <w:t>нной работы на занятиях требу</w:t>
      </w:r>
      <w:r w:rsidR="007240C7" w:rsidRPr="001F79B7">
        <w:rPr>
          <w:rFonts w:ascii="Times New Roman" w:hAnsi="Times New Roman" w:cs="Times New Roman"/>
          <w:sz w:val="24"/>
          <w:szCs w:val="24"/>
        </w:rPr>
        <w:t>е</w:t>
      </w:r>
      <w:r w:rsidR="00073C16" w:rsidRPr="001F79B7">
        <w:rPr>
          <w:rFonts w:ascii="Times New Roman" w:hAnsi="Times New Roman" w:cs="Times New Roman"/>
          <w:sz w:val="24"/>
          <w:szCs w:val="24"/>
        </w:rPr>
        <w:t>т и ощущени</w:t>
      </w:r>
      <w:r w:rsidR="007240C7" w:rsidRPr="001F79B7">
        <w:rPr>
          <w:rFonts w:ascii="Times New Roman" w:hAnsi="Times New Roman" w:cs="Times New Roman"/>
          <w:sz w:val="24"/>
          <w:szCs w:val="24"/>
        </w:rPr>
        <w:t>е</w:t>
      </w:r>
      <w:r w:rsidR="00073C16" w:rsidRPr="001F79B7">
        <w:rPr>
          <w:rFonts w:ascii="Times New Roman" w:hAnsi="Times New Roman" w:cs="Times New Roman"/>
          <w:sz w:val="24"/>
          <w:szCs w:val="24"/>
        </w:rPr>
        <w:t xml:space="preserve"> беспрерывной ритмической пульсации</w:t>
      </w:r>
      <w:r w:rsidR="006C09C0" w:rsidRPr="001F79B7">
        <w:rPr>
          <w:rFonts w:ascii="Times New Roman" w:hAnsi="Times New Roman" w:cs="Times New Roman"/>
          <w:sz w:val="24"/>
          <w:szCs w:val="24"/>
        </w:rPr>
        <w:t>, и сбалансированной приглаженности первых аккордовых комплексов при исполнении руками. Напомним, что текстовая основа этого произведения позволяет</w:t>
      </w:r>
      <w:r w:rsidR="00340E2D" w:rsidRPr="001F79B7">
        <w:rPr>
          <w:rFonts w:ascii="Times New Roman" w:hAnsi="Times New Roman" w:cs="Times New Roman"/>
          <w:sz w:val="24"/>
          <w:szCs w:val="24"/>
        </w:rPr>
        <w:t xml:space="preserve"> трактовать его и в ритме свинга, а также </w:t>
      </w:r>
      <w:r w:rsidR="007240C7" w:rsidRPr="001F79B7">
        <w:rPr>
          <w:rFonts w:ascii="Times New Roman" w:hAnsi="Times New Roman" w:cs="Times New Roman"/>
          <w:sz w:val="24"/>
          <w:szCs w:val="24"/>
        </w:rPr>
        <w:t>предложить</w:t>
      </w:r>
      <w:r w:rsidR="00340E2D" w:rsidRPr="001F79B7">
        <w:rPr>
          <w:rFonts w:ascii="Times New Roman" w:hAnsi="Times New Roman" w:cs="Times New Roman"/>
          <w:sz w:val="24"/>
          <w:szCs w:val="24"/>
        </w:rPr>
        <w:t xml:space="preserve"> его</w:t>
      </w:r>
      <w:r w:rsidR="007240C7" w:rsidRPr="001F79B7">
        <w:rPr>
          <w:rFonts w:ascii="Times New Roman" w:hAnsi="Times New Roman" w:cs="Times New Roman"/>
          <w:sz w:val="24"/>
          <w:szCs w:val="24"/>
        </w:rPr>
        <w:t xml:space="preserve"> гармоническую</w:t>
      </w:r>
      <w:r w:rsidR="00340E2D" w:rsidRPr="001F79B7">
        <w:rPr>
          <w:rFonts w:ascii="Times New Roman" w:hAnsi="Times New Roman" w:cs="Times New Roman"/>
          <w:sz w:val="24"/>
          <w:szCs w:val="24"/>
        </w:rPr>
        <w:t xml:space="preserve"> основу</w:t>
      </w:r>
      <w:r w:rsidR="007240C7" w:rsidRPr="001F79B7">
        <w:rPr>
          <w:rFonts w:ascii="Times New Roman" w:hAnsi="Times New Roman" w:cs="Times New Roman"/>
          <w:sz w:val="24"/>
          <w:szCs w:val="24"/>
        </w:rPr>
        <w:t xml:space="preserve"> и</w:t>
      </w:r>
      <w:r w:rsidR="00340E2D" w:rsidRPr="001F79B7">
        <w:rPr>
          <w:rFonts w:ascii="Times New Roman" w:hAnsi="Times New Roman" w:cs="Times New Roman"/>
          <w:sz w:val="24"/>
          <w:szCs w:val="24"/>
        </w:rPr>
        <w:t xml:space="preserve"> для создания собственных джазовых импровизаций. Пьесу для вас исполняет </w:t>
      </w:r>
      <w:bookmarkStart w:id="15" w:name="_Hlk133784614"/>
      <w:proofErr w:type="spellStart"/>
      <w:proofErr w:type="gramStart"/>
      <w:r w:rsidR="001B2BC9">
        <w:rPr>
          <w:rFonts w:ascii="Times New Roman" w:hAnsi="Times New Roman" w:cs="Times New Roman"/>
          <w:sz w:val="24"/>
          <w:szCs w:val="24"/>
        </w:rPr>
        <w:t>исполняет</w:t>
      </w:r>
      <w:proofErr w:type="spellEnd"/>
      <w:proofErr w:type="gramEnd"/>
      <w:r w:rsidR="001B2BC9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E2D" w:rsidRPr="001F79B7">
        <w:rPr>
          <w:rFonts w:ascii="Times New Roman" w:hAnsi="Times New Roman" w:cs="Times New Roman"/>
          <w:sz w:val="24"/>
          <w:szCs w:val="24"/>
        </w:rPr>
        <w:t>Тимотина</w:t>
      </w:r>
      <w:proofErr w:type="spellEnd"/>
      <w:r w:rsidR="00340E2D" w:rsidRPr="001F79B7">
        <w:rPr>
          <w:rFonts w:ascii="Times New Roman" w:hAnsi="Times New Roman" w:cs="Times New Roman"/>
          <w:sz w:val="24"/>
          <w:szCs w:val="24"/>
        </w:rPr>
        <w:t xml:space="preserve"> Дарья</w:t>
      </w:r>
      <w:bookmarkEnd w:id="15"/>
      <w:r w:rsidR="00340E2D" w:rsidRPr="001F79B7">
        <w:rPr>
          <w:rFonts w:ascii="Times New Roman" w:hAnsi="Times New Roman" w:cs="Times New Roman"/>
          <w:sz w:val="24"/>
          <w:szCs w:val="24"/>
        </w:rPr>
        <w:t>.</w:t>
      </w:r>
    </w:p>
    <w:p w:rsidR="00340E2D" w:rsidRPr="001F79B7" w:rsidRDefault="00B676A1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6" w:name="_Hlk133784665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Жаворонок</w:t>
      </w:r>
    </w:p>
    <w:bookmarkEnd w:id="16"/>
    <w:p w:rsidR="00B676A1" w:rsidRPr="001F79B7" w:rsidRDefault="00DF4301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B676A1" w:rsidRPr="001F79B7">
        <w:rPr>
          <w:rFonts w:ascii="Times New Roman" w:hAnsi="Times New Roman" w:cs="Times New Roman"/>
          <w:sz w:val="24"/>
          <w:szCs w:val="24"/>
        </w:rPr>
        <w:t xml:space="preserve">Теперь предлагаем вашему вниманию обработку французской народной песни </w:t>
      </w:r>
      <w:r w:rsidR="00A61950" w:rsidRPr="001F79B7">
        <w:rPr>
          <w:rFonts w:ascii="Times New Roman" w:hAnsi="Times New Roman" w:cs="Times New Roman"/>
          <w:sz w:val="24"/>
          <w:szCs w:val="24"/>
        </w:rPr>
        <w:t>«Ж</w:t>
      </w:r>
      <w:r w:rsidR="00B676A1" w:rsidRPr="001F79B7">
        <w:rPr>
          <w:rFonts w:ascii="Times New Roman" w:hAnsi="Times New Roman" w:cs="Times New Roman"/>
          <w:sz w:val="24"/>
          <w:szCs w:val="24"/>
        </w:rPr>
        <w:t>аворонок</w:t>
      </w:r>
      <w:r w:rsidR="00A61950" w:rsidRPr="001F79B7">
        <w:rPr>
          <w:rFonts w:ascii="Times New Roman" w:hAnsi="Times New Roman" w:cs="Times New Roman"/>
          <w:sz w:val="24"/>
          <w:szCs w:val="24"/>
        </w:rPr>
        <w:t>»</w:t>
      </w:r>
      <w:r w:rsidR="00B676A1" w:rsidRPr="001F79B7">
        <w:rPr>
          <w:rFonts w:ascii="Times New Roman" w:hAnsi="Times New Roman" w:cs="Times New Roman"/>
          <w:sz w:val="24"/>
          <w:szCs w:val="24"/>
        </w:rPr>
        <w:t>, и просим не путать е</w:t>
      </w:r>
      <w:r w:rsidR="00A61950" w:rsidRPr="001F79B7">
        <w:rPr>
          <w:rFonts w:ascii="Times New Roman" w:hAnsi="Times New Roman" w:cs="Times New Roman"/>
          <w:sz w:val="24"/>
          <w:szCs w:val="24"/>
        </w:rPr>
        <w:t>е</w:t>
      </w:r>
      <w:r w:rsidR="00B676A1" w:rsidRPr="001F79B7">
        <w:rPr>
          <w:rFonts w:ascii="Times New Roman" w:hAnsi="Times New Roman" w:cs="Times New Roman"/>
          <w:sz w:val="24"/>
          <w:szCs w:val="24"/>
        </w:rPr>
        <w:t xml:space="preserve"> текстовую основу со знаменитой</w:t>
      </w:r>
      <w:r w:rsidR="00570E6F" w:rsidRPr="001F79B7">
        <w:rPr>
          <w:rFonts w:ascii="Times New Roman" w:hAnsi="Times New Roman" w:cs="Times New Roman"/>
          <w:sz w:val="24"/>
          <w:szCs w:val="24"/>
        </w:rPr>
        <w:t xml:space="preserve"> симфонической пьесой из репертуара </w:t>
      </w:r>
      <w:r w:rsidR="00A61950" w:rsidRPr="001F79B7">
        <w:rPr>
          <w:rFonts w:ascii="Times New Roman" w:hAnsi="Times New Roman" w:cs="Times New Roman"/>
          <w:sz w:val="24"/>
          <w:szCs w:val="24"/>
        </w:rPr>
        <w:t>П</w:t>
      </w:r>
      <w:r w:rsidR="00570E6F" w:rsidRPr="001F79B7">
        <w:rPr>
          <w:rFonts w:ascii="Times New Roman" w:hAnsi="Times New Roman" w:cs="Times New Roman"/>
          <w:sz w:val="24"/>
          <w:szCs w:val="24"/>
        </w:rPr>
        <w:t xml:space="preserve">оля </w:t>
      </w:r>
      <w:proofErr w:type="spellStart"/>
      <w:r w:rsidR="004E4B61" w:rsidRPr="001F79B7">
        <w:rPr>
          <w:rFonts w:ascii="Times New Roman" w:hAnsi="Times New Roman" w:cs="Times New Roman"/>
          <w:sz w:val="24"/>
          <w:szCs w:val="24"/>
        </w:rPr>
        <w:t>М</w:t>
      </w:r>
      <w:r w:rsidR="00570E6F" w:rsidRPr="001F79B7">
        <w:rPr>
          <w:rFonts w:ascii="Times New Roman" w:hAnsi="Times New Roman" w:cs="Times New Roman"/>
          <w:sz w:val="24"/>
          <w:szCs w:val="24"/>
        </w:rPr>
        <w:t>ор</w:t>
      </w:r>
      <w:r w:rsidR="00A61950" w:rsidRPr="001F79B7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(широкая публика знакома с этим произведением по знаменитой заставке к авторской телепрограмме Николая Дроздова «В мире животных»)</w:t>
      </w:r>
      <w:r w:rsidR="00570E6F" w:rsidRPr="001F79B7">
        <w:rPr>
          <w:rFonts w:ascii="Times New Roman" w:hAnsi="Times New Roman" w:cs="Times New Roman"/>
          <w:sz w:val="24"/>
          <w:szCs w:val="24"/>
        </w:rPr>
        <w:t>, романсом Михаила Глинки или одноименной пьес</w:t>
      </w:r>
      <w:r w:rsidR="004E4B61" w:rsidRPr="001F79B7">
        <w:rPr>
          <w:rFonts w:ascii="Times New Roman" w:hAnsi="Times New Roman" w:cs="Times New Roman"/>
          <w:sz w:val="24"/>
          <w:szCs w:val="24"/>
        </w:rPr>
        <w:t>ой</w:t>
      </w:r>
      <w:r w:rsidR="00570E6F" w:rsidRPr="001F79B7">
        <w:rPr>
          <w:rFonts w:ascii="Times New Roman" w:hAnsi="Times New Roman" w:cs="Times New Roman"/>
          <w:sz w:val="24"/>
          <w:szCs w:val="24"/>
        </w:rPr>
        <w:t xml:space="preserve"> Петра </w:t>
      </w:r>
      <w:r w:rsidR="004E4B61" w:rsidRPr="001F79B7">
        <w:rPr>
          <w:rFonts w:ascii="Times New Roman" w:hAnsi="Times New Roman" w:cs="Times New Roman"/>
          <w:sz w:val="24"/>
          <w:szCs w:val="24"/>
        </w:rPr>
        <w:t>Ильича</w:t>
      </w:r>
      <w:r w:rsidR="00570E6F" w:rsidRPr="001F79B7">
        <w:rPr>
          <w:rFonts w:ascii="Times New Roman" w:hAnsi="Times New Roman" w:cs="Times New Roman"/>
          <w:sz w:val="24"/>
          <w:szCs w:val="24"/>
        </w:rPr>
        <w:t xml:space="preserve"> Чайковского! Эта французская</w:t>
      </w:r>
      <w:r w:rsidR="004E4B61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570E6F" w:rsidRPr="001F79B7">
        <w:rPr>
          <w:rFonts w:ascii="Times New Roman" w:hAnsi="Times New Roman" w:cs="Times New Roman"/>
          <w:sz w:val="24"/>
          <w:szCs w:val="24"/>
        </w:rPr>
        <w:t>— столь коротк</w:t>
      </w:r>
      <w:r w:rsidR="004E4B61" w:rsidRPr="001F79B7">
        <w:rPr>
          <w:rFonts w:ascii="Times New Roman" w:hAnsi="Times New Roman" w:cs="Times New Roman"/>
          <w:sz w:val="24"/>
          <w:szCs w:val="24"/>
        </w:rPr>
        <w:t>ая</w:t>
      </w:r>
      <w:r w:rsidR="00570E6F" w:rsidRPr="001F79B7">
        <w:rPr>
          <w:rFonts w:ascii="Times New Roman" w:hAnsi="Times New Roman" w:cs="Times New Roman"/>
          <w:sz w:val="24"/>
          <w:szCs w:val="24"/>
        </w:rPr>
        <w:t>, известная и вес</w:t>
      </w:r>
      <w:r w:rsidR="004E4B61" w:rsidRPr="001F79B7">
        <w:rPr>
          <w:rFonts w:ascii="Times New Roman" w:hAnsi="Times New Roman" w:cs="Times New Roman"/>
          <w:sz w:val="24"/>
          <w:szCs w:val="24"/>
        </w:rPr>
        <w:t>е</w:t>
      </w:r>
      <w:r w:rsidR="00570E6F" w:rsidRPr="001F79B7">
        <w:rPr>
          <w:rFonts w:ascii="Times New Roman" w:hAnsi="Times New Roman" w:cs="Times New Roman"/>
          <w:sz w:val="24"/>
          <w:szCs w:val="24"/>
        </w:rPr>
        <w:t>лая песенка</w:t>
      </w:r>
      <w:r w:rsidR="004E4B61" w:rsidRPr="001F79B7">
        <w:rPr>
          <w:rFonts w:ascii="Times New Roman" w:hAnsi="Times New Roman" w:cs="Times New Roman"/>
          <w:sz w:val="24"/>
          <w:szCs w:val="24"/>
        </w:rPr>
        <w:t>-</w:t>
      </w:r>
      <w:r w:rsidR="00570E6F" w:rsidRPr="001F79B7">
        <w:rPr>
          <w:rFonts w:ascii="Times New Roman" w:hAnsi="Times New Roman" w:cs="Times New Roman"/>
          <w:sz w:val="24"/>
          <w:szCs w:val="24"/>
        </w:rPr>
        <w:t>дразнилка, равно как и знаменитая песенка «</w:t>
      </w:r>
      <w:r w:rsidR="004E4B61" w:rsidRPr="001F79B7">
        <w:rPr>
          <w:rFonts w:ascii="Times New Roman" w:hAnsi="Times New Roman" w:cs="Times New Roman"/>
          <w:sz w:val="24"/>
          <w:szCs w:val="24"/>
        </w:rPr>
        <w:t>Н</w:t>
      </w:r>
      <w:r w:rsidR="00570E6F" w:rsidRPr="001F79B7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570E6F" w:rsidRPr="001F79B7">
        <w:rPr>
          <w:rFonts w:ascii="Times New Roman" w:hAnsi="Times New Roman" w:cs="Times New Roman"/>
          <w:sz w:val="24"/>
          <w:szCs w:val="24"/>
        </w:rPr>
        <w:t>авиньонском</w:t>
      </w:r>
      <w:proofErr w:type="spellEnd"/>
      <w:r w:rsidR="00570E6F" w:rsidRPr="001F79B7">
        <w:rPr>
          <w:rFonts w:ascii="Times New Roman" w:hAnsi="Times New Roman" w:cs="Times New Roman"/>
          <w:sz w:val="24"/>
          <w:szCs w:val="24"/>
        </w:rPr>
        <w:t xml:space="preserve"> мосту</w:t>
      </w:r>
      <w:r w:rsidR="004E4B61" w:rsidRPr="001F79B7">
        <w:rPr>
          <w:rFonts w:ascii="Times New Roman" w:hAnsi="Times New Roman" w:cs="Times New Roman"/>
          <w:sz w:val="24"/>
          <w:szCs w:val="24"/>
        </w:rPr>
        <w:t>»</w:t>
      </w:r>
      <w:r w:rsidR="00570E6F" w:rsidRPr="001F79B7">
        <w:rPr>
          <w:rFonts w:ascii="Times New Roman" w:hAnsi="Times New Roman" w:cs="Times New Roman"/>
          <w:sz w:val="24"/>
          <w:szCs w:val="24"/>
        </w:rPr>
        <w:t>, подразумевает и некие действия в виде танцевальный игры:</w:t>
      </w:r>
      <w:r w:rsidR="00FA6C3C" w:rsidRPr="001F79B7">
        <w:rPr>
          <w:rFonts w:ascii="Times New Roman" w:hAnsi="Times New Roman" w:cs="Times New Roman"/>
          <w:sz w:val="24"/>
          <w:szCs w:val="24"/>
        </w:rPr>
        <w:t xml:space="preserve"> главный поющий и главный персонаж обращается к жаворонку, обещая сощипать п</w:t>
      </w:r>
      <w:r w:rsidR="004C5578" w:rsidRPr="001F79B7">
        <w:rPr>
          <w:rFonts w:ascii="Times New Roman" w:hAnsi="Times New Roman" w:cs="Times New Roman"/>
          <w:sz w:val="24"/>
          <w:szCs w:val="24"/>
        </w:rPr>
        <w:t>е</w:t>
      </w:r>
      <w:r w:rsidR="00FA6C3C" w:rsidRPr="001F79B7">
        <w:rPr>
          <w:rFonts w:ascii="Times New Roman" w:hAnsi="Times New Roman" w:cs="Times New Roman"/>
          <w:sz w:val="24"/>
          <w:szCs w:val="24"/>
        </w:rPr>
        <w:t>рышки с головы птицы, далее</w:t>
      </w:r>
      <w:r w:rsidR="004C5578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FA6C3C" w:rsidRPr="001F79B7">
        <w:rPr>
          <w:rFonts w:ascii="Times New Roman" w:hAnsi="Times New Roman" w:cs="Times New Roman"/>
          <w:sz w:val="24"/>
          <w:szCs w:val="24"/>
        </w:rPr>
        <w:t xml:space="preserve">— с шейки, </w:t>
      </w:r>
      <w:r w:rsidRPr="001F79B7">
        <w:rPr>
          <w:rFonts w:ascii="Times New Roman" w:hAnsi="Times New Roman" w:cs="Times New Roman"/>
          <w:sz w:val="24"/>
          <w:szCs w:val="24"/>
        </w:rPr>
        <w:t xml:space="preserve">спинки, </w:t>
      </w:r>
      <w:r w:rsidR="00FA6C3C" w:rsidRPr="001F79B7">
        <w:rPr>
          <w:rFonts w:ascii="Times New Roman" w:hAnsi="Times New Roman" w:cs="Times New Roman"/>
          <w:sz w:val="24"/>
          <w:szCs w:val="24"/>
        </w:rPr>
        <w:t>хвостика и так далее. В итоге</w:t>
      </w:r>
      <w:r w:rsidR="004C5578" w:rsidRPr="001F79B7">
        <w:rPr>
          <w:rFonts w:ascii="Times New Roman" w:hAnsi="Times New Roman" w:cs="Times New Roman"/>
          <w:sz w:val="24"/>
          <w:szCs w:val="24"/>
        </w:rPr>
        <w:t>,</w:t>
      </w:r>
      <w:r w:rsidR="00FA6C3C" w:rsidRPr="001F79B7">
        <w:rPr>
          <w:rFonts w:ascii="Times New Roman" w:hAnsi="Times New Roman" w:cs="Times New Roman"/>
          <w:sz w:val="24"/>
          <w:szCs w:val="24"/>
        </w:rPr>
        <w:t xml:space="preserve"> исполняющие эту игровую песенку малыши научаются легко распознавать и показывать на конкретные части человеческого тела, что немаловажно при обучении самых маленьких</w:t>
      </w:r>
      <w:r w:rsidR="00950E4E" w:rsidRPr="001F79B7">
        <w:rPr>
          <w:rFonts w:ascii="Times New Roman" w:hAnsi="Times New Roman" w:cs="Times New Roman"/>
          <w:sz w:val="24"/>
          <w:szCs w:val="24"/>
        </w:rPr>
        <w:t xml:space="preserve"> знаниям о человеческой природе. В обработке </w:t>
      </w:r>
      <w:r w:rsidR="00DB4C06" w:rsidRPr="001F79B7">
        <w:rPr>
          <w:rFonts w:ascii="Times New Roman" w:hAnsi="Times New Roman" w:cs="Times New Roman"/>
          <w:sz w:val="24"/>
          <w:szCs w:val="24"/>
        </w:rPr>
        <w:t>В</w:t>
      </w:r>
      <w:r w:rsidR="00950E4E" w:rsidRPr="001F7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50E4E" w:rsidRPr="001F79B7">
        <w:rPr>
          <w:rFonts w:ascii="Times New Roman" w:hAnsi="Times New Roman" w:cs="Times New Roman"/>
          <w:sz w:val="24"/>
          <w:szCs w:val="24"/>
        </w:rPr>
        <w:t>Палмера</w:t>
      </w:r>
      <w:proofErr w:type="spellEnd"/>
      <w:r w:rsidR="00950E4E" w:rsidRPr="001F79B7">
        <w:rPr>
          <w:rFonts w:ascii="Times New Roman" w:hAnsi="Times New Roman" w:cs="Times New Roman"/>
          <w:sz w:val="24"/>
          <w:szCs w:val="24"/>
        </w:rPr>
        <w:t xml:space="preserve"> песенка изложена предельно просто, и не вызовет особых затруднений даже у начинающих. Особенно удобна она при переходе от </w:t>
      </w:r>
      <w:proofErr w:type="spellStart"/>
      <w:r w:rsidR="00950E4E" w:rsidRPr="001F79B7">
        <w:rPr>
          <w:rFonts w:ascii="Times New Roman" w:hAnsi="Times New Roman" w:cs="Times New Roman"/>
          <w:sz w:val="24"/>
          <w:szCs w:val="24"/>
        </w:rPr>
        <w:t>пьес-поп</w:t>
      </w:r>
      <w:r w:rsidR="00DB4C06" w:rsidRPr="001F79B7">
        <w:rPr>
          <w:rFonts w:ascii="Times New Roman" w:hAnsi="Times New Roman" w:cs="Times New Roman"/>
          <w:sz w:val="24"/>
          <w:szCs w:val="24"/>
        </w:rPr>
        <w:t>евок</w:t>
      </w:r>
      <w:proofErr w:type="spellEnd"/>
      <w:r w:rsidR="00950E4E" w:rsidRPr="001F79B7">
        <w:rPr>
          <w:rFonts w:ascii="Times New Roman" w:hAnsi="Times New Roman" w:cs="Times New Roman"/>
          <w:sz w:val="24"/>
          <w:szCs w:val="24"/>
        </w:rPr>
        <w:t xml:space="preserve"> к пьесам с полным гомофонным изложением. Пьесу «</w:t>
      </w:r>
      <w:r w:rsidR="00DB4C06" w:rsidRPr="001F79B7">
        <w:rPr>
          <w:rFonts w:ascii="Times New Roman" w:hAnsi="Times New Roman" w:cs="Times New Roman"/>
          <w:sz w:val="24"/>
          <w:szCs w:val="24"/>
        </w:rPr>
        <w:t>Ж</w:t>
      </w:r>
      <w:r w:rsidR="00950E4E" w:rsidRPr="001F79B7">
        <w:rPr>
          <w:rFonts w:ascii="Times New Roman" w:hAnsi="Times New Roman" w:cs="Times New Roman"/>
          <w:sz w:val="24"/>
          <w:szCs w:val="24"/>
        </w:rPr>
        <w:t xml:space="preserve">аворонок» для вас </w:t>
      </w:r>
      <w:proofErr w:type="gramStart"/>
      <w:r w:rsidR="00950E4E" w:rsidRPr="001F79B7">
        <w:rPr>
          <w:rFonts w:ascii="Times New Roman" w:hAnsi="Times New Roman" w:cs="Times New Roman"/>
          <w:sz w:val="24"/>
          <w:szCs w:val="24"/>
        </w:rPr>
        <w:t>исполнит</w:t>
      </w:r>
      <w:proofErr w:type="gramEnd"/>
      <w:r w:rsidR="00950E4E" w:rsidRPr="001F79B7"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_Hlk133784693"/>
      <w:r w:rsidR="001B2BC9">
        <w:rPr>
          <w:rFonts w:ascii="Times New Roman" w:hAnsi="Times New Roman" w:cs="Times New Roman"/>
          <w:sz w:val="24"/>
          <w:szCs w:val="24"/>
        </w:rPr>
        <w:t>исполняет</w:t>
      </w:r>
      <w:r w:rsidR="001B2BC9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4C06" w:rsidRPr="001F79B7">
        <w:rPr>
          <w:rFonts w:ascii="Times New Roman" w:hAnsi="Times New Roman" w:cs="Times New Roman"/>
          <w:sz w:val="24"/>
          <w:szCs w:val="24"/>
        </w:rPr>
        <w:t>А</w:t>
      </w:r>
      <w:r w:rsidR="00950E4E" w:rsidRPr="001F79B7">
        <w:rPr>
          <w:rFonts w:ascii="Times New Roman" w:hAnsi="Times New Roman" w:cs="Times New Roman"/>
          <w:sz w:val="24"/>
          <w:szCs w:val="24"/>
        </w:rPr>
        <w:t>рхипенко</w:t>
      </w:r>
      <w:r w:rsidR="00DB4C06" w:rsidRPr="001F79B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950E4E" w:rsidRPr="001F79B7">
        <w:rPr>
          <w:rFonts w:ascii="Times New Roman" w:hAnsi="Times New Roman" w:cs="Times New Roman"/>
          <w:sz w:val="24"/>
          <w:szCs w:val="24"/>
        </w:rPr>
        <w:t xml:space="preserve"> Ал</w:t>
      </w:r>
      <w:r w:rsidR="00DB4C06" w:rsidRPr="001F79B7">
        <w:rPr>
          <w:rFonts w:ascii="Times New Roman" w:hAnsi="Times New Roman" w:cs="Times New Roman"/>
          <w:sz w:val="24"/>
          <w:szCs w:val="24"/>
        </w:rPr>
        <w:t>е</w:t>
      </w:r>
      <w:r w:rsidR="00950E4E" w:rsidRPr="001F79B7">
        <w:rPr>
          <w:rFonts w:ascii="Times New Roman" w:hAnsi="Times New Roman" w:cs="Times New Roman"/>
          <w:sz w:val="24"/>
          <w:szCs w:val="24"/>
        </w:rPr>
        <w:t>на.</w:t>
      </w:r>
    </w:p>
    <w:p w:rsidR="00950E4E" w:rsidRPr="001F79B7" w:rsidRDefault="00781936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8" w:name="_Hlk133784733"/>
      <w:bookmarkEnd w:id="17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Волынщик из </w:t>
      </w:r>
      <w:proofErr w:type="spellStart"/>
      <w:r w:rsidR="00DB4C06"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Галлуэя</w:t>
      </w:r>
      <w:proofErr w:type="spellEnd"/>
    </w:p>
    <w:bookmarkEnd w:id="18"/>
    <w:p w:rsidR="00781936" w:rsidRPr="001F79B7" w:rsidRDefault="00DF4301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207FCE" w:rsidRPr="001F79B7">
        <w:rPr>
          <w:rFonts w:ascii="Times New Roman" w:hAnsi="Times New Roman" w:cs="Times New Roman"/>
          <w:sz w:val="24"/>
          <w:szCs w:val="24"/>
        </w:rPr>
        <w:t>Эт</w:t>
      </w:r>
      <w:r w:rsidR="00DB4C06" w:rsidRPr="001F79B7">
        <w:rPr>
          <w:rFonts w:ascii="Times New Roman" w:hAnsi="Times New Roman" w:cs="Times New Roman"/>
          <w:sz w:val="24"/>
          <w:szCs w:val="24"/>
        </w:rPr>
        <w:t>а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 весьма популярная народная ирландская песенка имеет сво</w:t>
      </w:r>
      <w:r w:rsidR="00324296" w:rsidRPr="001F79B7">
        <w:rPr>
          <w:rFonts w:ascii="Times New Roman" w:hAnsi="Times New Roman" w:cs="Times New Roman"/>
          <w:sz w:val="24"/>
          <w:szCs w:val="24"/>
        </w:rPr>
        <w:t xml:space="preserve">и </w:t>
      </w:r>
      <w:r w:rsidR="00207FCE" w:rsidRPr="001F79B7">
        <w:rPr>
          <w:rFonts w:ascii="Times New Roman" w:hAnsi="Times New Roman" w:cs="Times New Roman"/>
          <w:sz w:val="24"/>
          <w:szCs w:val="24"/>
        </w:rPr>
        <w:t>— порой, совершенно неожиданн</w:t>
      </w:r>
      <w:r w:rsidR="00324296" w:rsidRPr="001F79B7">
        <w:rPr>
          <w:rFonts w:ascii="Times New Roman" w:hAnsi="Times New Roman" w:cs="Times New Roman"/>
          <w:sz w:val="24"/>
          <w:szCs w:val="24"/>
        </w:rPr>
        <w:t>ые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 воплощения и в рамках родной, ирландской фортепианной школы. В нашем случае автором </w:t>
      </w:r>
      <w:r w:rsidR="00324296" w:rsidRPr="001F79B7">
        <w:rPr>
          <w:rFonts w:ascii="Times New Roman" w:hAnsi="Times New Roman" w:cs="Times New Roman"/>
          <w:sz w:val="24"/>
          <w:szCs w:val="24"/>
        </w:rPr>
        <w:t>а</w:t>
      </w:r>
      <w:r w:rsidR="00207FCE" w:rsidRPr="001F79B7">
        <w:rPr>
          <w:rFonts w:ascii="Times New Roman" w:hAnsi="Times New Roman" w:cs="Times New Roman"/>
          <w:sz w:val="24"/>
          <w:szCs w:val="24"/>
        </w:rPr>
        <w:t>ранжировки этой известн</w:t>
      </w:r>
      <w:r w:rsidR="00324296" w:rsidRPr="001F79B7">
        <w:rPr>
          <w:rFonts w:ascii="Times New Roman" w:hAnsi="Times New Roman" w:cs="Times New Roman"/>
          <w:sz w:val="24"/>
          <w:szCs w:val="24"/>
        </w:rPr>
        <w:t>ой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 мелодии является </w:t>
      </w:r>
      <w:r w:rsidR="00324296" w:rsidRPr="001F79B7">
        <w:rPr>
          <w:rFonts w:ascii="Times New Roman" w:hAnsi="Times New Roman" w:cs="Times New Roman"/>
          <w:sz w:val="24"/>
          <w:szCs w:val="24"/>
        </w:rPr>
        <w:t>В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07FCE" w:rsidRPr="001F79B7">
        <w:rPr>
          <w:rFonts w:ascii="Times New Roman" w:hAnsi="Times New Roman" w:cs="Times New Roman"/>
          <w:sz w:val="24"/>
          <w:szCs w:val="24"/>
        </w:rPr>
        <w:t>Палмер</w:t>
      </w:r>
      <w:proofErr w:type="spellEnd"/>
      <w:r w:rsidR="00207FCE" w:rsidRPr="001F79B7">
        <w:rPr>
          <w:rFonts w:ascii="Times New Roman" w:hAnsi="Times New Roman" w:cs="Times New Roman"/>
          <w:sz w:val="24"/>
          <w:szCs w:val="24"/>
        </w:rPr>
        <w:t>, несколько скорректировавший объем пьесы и сложность ее изложения</w:t>
      </w:r>
      <w:r w:rsidR="00324296" w:rsidRPr="001F79B7">
        <w:rPr>
          <w:rFonts w:ascii="Times New Roman" w:hAnsi="Times New Roman" w:cs="Times New Roman"/>
          <w:sz w:val="24"/>
          <w:szCs w:val="24"/>
        </w:rPr>
        <w:t>.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324296" w:rsidRPr="001F79B7">
        <w:rPr>
          <w:rFonts w:ascii="Times New Roman" w:hAnsi="Times New Roman" w:cs="Times New Roman"/>
          <w:sz w:val="24"/>
          <w:szCs w:val="24"/>
        </w:rPr>
        <w:t>В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 его варианте эта пьеса занимает всего несколько строчек, и </w:t>
      </w:r>
      <w:r w:rsidR="00B015BB">
        <w:rPr>
          <w:rFonts w:ascii="Times New Roman" w:hAnsi="Times New Roman" w:cs="Times New Roman"/>
          <w:sz w:val="24"/>
          <w:szCs w:val="24"/>
        </w:rPr>
        <w:t xml:space="preserve">– </w:t>
      </w:r>
      <w:r w:rsidR="00207FCE" w:rsidRPr="001F79B7">
        <w:rPr>
          <w:rFonts w:ascii="Times New Roman" w:hAnsi="Times New Roman" w:cs="Times New Roman"/>
          <w:sz w:val="24"/>
          <w:szCs w:val="24"/>
        </w:rPr>
        <w:t>очень</w:t>
      </w:r>
      <w:r w:rsidR="00FA28D6">
        <w:rPr>
          <w:rFonts w:ascii="Times New Roman" w:hAnsi="Times New Roman" w:cs="Times New Roman"/>
          <w:sz w:val="24"/>
          <w:szCs w:val="24"/>
        </w:rPr>
        <w:t xml:space="preserve"> 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проста и выразительна. Дети с удовольствием изучают эту простую и яркую мелодию! Пьесу для вас </w:t>
      </w:r>
      <w:proofErr w:type="gramStart"/>
      <w:r w:rsidR="00207FCE" w:rsidRPr="001F79B7">
        <w:rPr>
          <w:rFonts w:ascii="Times New Roman" w:hAnsi="Times New Roman" w:cs="Times New Roman"/>
          <w:sz w:val="24"/>
          <w:szCs w:val="24"/>
        </w:rPr>
        <w:t>исполнит</w:t>
      </w:r>
      <w:proofErr w:type="gramEnd"/>
      <w:r w:rsidR="00207FCE" w:rsidRPr="001F79B7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Hlk133784762"/>
      <w:r w:rsidR="001B2BC9">
        <w:rPr>
          <w:rFonts w:ascii="Times New Roman" w:hAnsi="Times New Roman" w:cs="Times New Roman"/>
          <w:sz w:val="24"/>
          <w:szCs w:val="24"/>
        </w:rPr>
        <w:t>исполняет</w:t>
      </w:r>
      <w:r w:rsidR="00207FCE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5213DB" w:rsidRPr="001F79B7">
        <w:rPr>
          <w:rFonts w:ascii="Times New Roman" w:hAnsi="Times New Roman" w:cs="Times New Roman"/>
          <w:sz w:val="24"/>
          <w:szCs w:val="24"/>
        </w:rPr>
        <w:t>Б</w:t>
      </w:r>
      <w:r w:rsidR="00207FCE" w:rsidRPr="001F79B7">
        <w:rPr>
          <w:rFonts w:ascii="Times New Roman" w:hAnsi="Times New Roman" w:cs="Times New Roman"/>
          <w:sz w:val="24"/>
          <w:szCs w:val="24"/>
        </w:rPr>
        <w:t>елякова Дарья.</w:t>
      </w:r>
    </w:p>
    <w:p w:rsidR="00207FCE" w:rsidRPr="001F79B7" w:rsidRDefault="002B53EE" w:rsidP="006E0A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0" w:name="_Hlk133784804"/>
      <w:bookmarkEnd w:id="19"/>
      <w:proofErr w:type="spell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Скв</w:t>
      </w:r>
      <w:r w:rsidR="00DF4301"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</w:t>
      </w:r>
      <w:r w:rsidR="00CB4E01"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данс</w:t>
      </w:r>
      <w:proofErr w:type="spellEnd"/>
    </w:p>
    <w:bookmarkEnd w:id="20"/>
    <w:p w:rsidR="00DF4301" w:rsidRPr="001F79B7" w:rsidRDefault="00DF4301" w:rsidP="00DF4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619C5" w:rsidRPr="001F79B7">
        <w:rPr>
          <w:rFonts w:ascii="Times New Roman" w:hAnsi="Times New Roman" w:cs="Times New Roman"/>
          <w:sz w:val="24"/>
          <w:szCs w:val="24"/>
        </w:rPr>
        <w:t>Скв</w:t>
      </w:r>
      <w:r w:rsidRPr="001F79B7">
        <w:rPr>
          <w:rFonts w:ascii="Times New Roman" w:hAnsi="Times New Roman" w:cs="Times New Roman"/>
          <w:sz w:val="24"/>
          <w:szCs w:val="24"/>
        </w:rPr>
        <w:t>е</w:t>
      </w:r>
      <w:r w:rsidR="005619C5" w:rsidRPr="001F79B7">
        <w:rPr>
          <w:rFonts w:ascii="Times New Roman" w:hAnsi="Times New Roman" w:cs="Times New Roman"/>
          <w:sz w:val="24"/>
          <w:szCs w:val="24"/>
        </w:rPr>
        <w:t>р</w:t>
      </w:r>
      <w:r w:rsidRPr="001F79B7">
        <w:rPr>
          <w:rFonts w:ascii="Times New Roman" w:hAnsi="Times New Roman" w:cs="Times New Roman"/>
          <w:sz w:val="24"/>
          <w:szCs w:val="24"/>
        </w:rPr>
        <w:t>-</w:t>
      </w:r>
      <w:r w:rsidR="005213DB" w:rsidRPr="001F79B7">
        <w:rPr>
          <w:rFonts w:ascii="Times New Roman" w:hAnsi="Times New Roman" w:cs="Times New Roman"/>
          <w:sz w:val="24"/>
          <w:szCs w:val="24"/>
        </w:rPr>
        <w:t>данс</w:t>
      </w:r>
      <w:proofErr w:type="spellEnd"/>
      <w:r w:rsidR="005213DB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5619C5" w:rsidRPr="001F79B7">
        <w:rPr>
          <w:rFonts w:ascii="Times New Roman" w:hAnsi="Times New Roman" w:cs="Times New Roman"/>
          <w:sz w:val="24"/>
          <w:szCs w:val="24"/>
        </w:rPr>
        <w:t>— или, так называемый, «квадратный танец»</w:t>
      </w:r>
      <w:r w:rsidR="005213DB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5619C5" w:rsidRPr="001F79B7">
        <w:rPr>
          <w:rFonts w:ascii="Times New Roman" w:hAnsi="Times New Roman" w:cs="Times New Roman"/>
          <w:sz w:val="24"/>
          <w:szCs w:val="24"/>
        </w:rPr>
        <w:t>— это народны</w:t>
      </w:r>
      <w:r w:rsidR="005213DB" w:rsidRPr="001F79B7">
        <w:rPr>
          <w:rFonts w:ascii="Times New Roman" w:hAnsi="Times New Roman" w:cs="Times New Roman"/>
          <w:sz w:val="24"/>
          <w:szCs w:val="24"/>
        </w:rPr>
        <w:t>й</w:t>
      </w:r>
      <w:r w:rsidR="005619C5" w:rsidRPr="001F79B7">
        <w:rPr>
          <w:rFonts w:ascii="Times New Roman" w:hAnsi="Times New Roman" w:cs="Times New Roman"/>
          <w:sz w:val="24"/>
          <w:szCs w:val="24"/>
        </w:rPr>
        <w:t xml:space="preserve"> американский танец, обобщивший в себе хореографические черты многих традиционных европейских танцев, </w:t>
      </w:r>
      <w:r w:rsidR="00E93C8F" w:rsidRPr="001F79B7">
        <w:rPr>
          <w:rFonts w:ascii="Times New Roman" w:hAnsi="Times New Roman" w:cs="Times New Roman"/>
          <w:sz w:val="24"/>
          <w:szCs w:val="24"/>
        </w:rPr>
        <w:t>основа</w:t>
      </w:r>
      <w:r w:rsidR="005619C5" w:rsidRPr="001F79B7">
        <w:rPr>
          <w:rFonts w:ascii="Times New Roman" w:hAnsi="Times New Roman" w:cs="Times New Roman"/>
          <w:sz w:val="24"/>
          <w:szCs w:val="24"/>
        </w:rPr>
        <w:t xml:space="preserve"> которых была почерпнута из </w:t>
      </w:r>
      <w:proofErr w:type="spellStart"/>
      <w:r w:rsidR="00E93C8F" w:rsidRPr="001F79B7">
        <w:rPr>
          <w:rFonts w:ascii="Times New Roman" w:hAnsi="Times New Roman" w:cs="Times New Roman"/>
          <w:sz w:val="24"/>
          <w:szCs w:val="24"/>
        </w:rPr>
        <w:t>э</w:t>
      </w:r>
      <w:r w:rsidR="005619C5" w:rsidRPr="001F79B7">
        <w:rPr>
          <w:rFonts w:ascii="Times New Roman" w:hAnsi="Times New Roman" w:cs="Times New Roman"/>
          <w:sz w:val="24"/>
          <w:szCs w:val="24"/>
        </w:rPr>
        <w:t>ммигрантской</w:t>
      </w:r>
      <w:proofErr w:type="spellEnd"/>
      <w:r w:rsidR="005619C5" w:rsidRPr="001F79B7">
        <w:rPr>
          <w:rFonts w:ascii="Times New Roman" w:hAnsi="Times New Roman" w:cs="Times New Roman"/>
          <w:sz w:val="24"/>
          <w:szCs w:val="24"/>
        </w:rPr>
        <w:t xml:space="preserve"> танцевальной культуры. Среди его знаменитых прототипов</w:t>
      </w:r>
      <w:r w:rsidR="001572D0" w:rsidRPr="001F79B7">
        <w:rPr>
          <w:rFonts w:ascii="Times New Roman" w:hAnsi="Times New Roman" w:cs="Times New Roman"/>
          <w:sz w:val="24"/>
          <w:szCs w:val="24"/>
        </w:rPr>
        <w:t xml:space="preserve"> можно указать на базовые черты танца </w:t>
      </w:r>
      <w:proofErr w:type="spellStart"/>
      <w:r w:rsidR="00E93C8F" w:rsidRPr="001F79B7">
        <w:rPr>
          <w:rFonts w:ascii="Times New Roman" w:hAnsi="Times New Roman" w:cs="Times New Roman"/>
          <w:sz w:val="24"/>
          <w:szCs w:val="24"/>
        </w:rPr>
        <w:t>м</w:t>
      </w:r>
      <w:r w:rsidR="001572D0" w:rsidRPr="001F79B7">
        <w:rPr>
          <w:rFonts w:ascii="Times New Roman" w:hAnsi="Times New Roman" w:cs="Times New Roman"/>
          <w:sz w:val="24"/>
          <w:szCs w:val="24"/>
        </w:rPr>
        <w:t>оррис</w:t>
      </w:r>
      <w:proofErr w:type="spellEnd"/>
      <w:r w:rsidR="001572D0" w:rsidRPr="001F79B7">
        <w:rPr>
          <w:rFonts w:ascii="Times New Roman" w:hAnsi="Times New Roman" w:cs="Times New Roman"/>
          <w:sz w:val="24"/>
          <w:szCs w:val="24"/>
        </w:rPr>
        <w:t xml:space="preserve">, английский танец «кантри» и английскую же кадриль. </w:t>
      </w:r>
      <w:proofErr w:type="gramStart"/>
      <w:r w:rsidR="001572D0" w:rsidRPr="001F79B7">
        <w:rPr>
          <w:rFonts w:ascii="Times New Roman" w:hAnsi="Times New Roman" w:cs="Times New Roman"/>
          <w:sz w:val="24"/>
          <w:szCs w:val="24"/>
        </w:rPr>
        <w:t>Танцуют его</w:t>
      </w:r>
      <w:r w:rsidR="00E93C8F" w:rsidRPr="001F79B7">
        <w:rPr>
          <w:rFonts w:ascii="Times New Roman" w:hAnsi="Times New Roman" w:cs="Times New Roman"/>
          <w:sz w:val="24"/>
          <w:szCs w:val="24"/>
        </w:rPr>
        <w:t>,</w:t>
      </w:r>
      <w:r w:rsidR="001572D0" w:rsidRPr="001F79B7">
        <w:rPr>
          <w:rFonts w:ascii="Times New Roman" w:hAnsi="Times New Roman" w:cs="Times New Roman"/>
          <w:sz w:val="24"/>
          <w:szCs w:val="24"/>
        </w:rPr>
        <w:t xml:space="preserve"> как правило, либо </w:t>
      </w:r>
      <w:r w:rsidR="00E93C8F" w:rsidRPr="001F79B7">
        <w:rPr>
          <w:rFonts w:ascii="Times New Roman" w:hAnsi="Times New Roman" w:cs="Times New Roman"/>
          <w:sz w:val="24"/>
          <w:szCs w:val="24"/>
        </w:rPr>
        <w:t>четыре</w:t>
      </w:r>
      <w:r w:rsidR="001572D0" w:rsidRPr="001F79B7">
        <w:rPr>
          <w:rFonts w:ascii="Times New Roman" w:hAnsi="Times New Roman" w:cs="Times New Roman"/>
          <w:sz w:val="24"/>
          <w:szCs w:val="24"/>
        </w:rPr>
        <w:t xml:space="preserve">, либо и </w:t>
      </w:r>
      <w:r w:rsidR="00E93C8F" w:rsidRPr="001F79B7">
        <w:rPr>
          <w:rFonts w:ascii="Times New Roman" w:hAnsi="Times New Roman" w:cs="Times New Roman"/>
          <w:sz w:val="24"/>
          <w:szCs w:val="24"/>
        </w:rPr>
        <w:t>восемь</w:t>
      </w:r>
      <w:r w:rsidR="001572D0" w:rsidRPr="001F79B7">
        <w:rPr>
          <w:rFonts w:ascii="Times New Roman" w:hAnsi="Times New Roman" w:cs="Times New Roman"/>
          <w:sz w:val="24"/>
          <w:szCs w:val="24"/>
        </w:rPr>
        <w:t xml:space="preserve"> пар танцующих, которые располагают сво</w:t>
      </w:r>
      <w:r w:rsidR="00516755" w:rsidRPr="001F79B7">
        <w:rPr>
          <w:rFonts w:ascii="Times New Roman" w:hAnsi="Times New Roman" w:cs="Times New Roman"/>
          <w:sz w:val="24"/>
          <w:szCs w:val="24"/>
        </w:rPr>
        <w:t>е</w:t>
      </w:r>
      <w:r w:rsidR="001572D0" w:rsidRPr="001F79B7">
        <w:rPr>
          <w:rFonts w:ascii="Times New Roman" w:hAnsi="Times New Roman" w:cs="Times New Roman"/>
          <w:sz w:val="24"/>
          <w:szCs w:val="24"/>
        </w:rPr>
        <w:t xml:space="preserve"> движение в форме квадрата, при этом последовательность танцевальных пар предлагает танцующим и некий сюрприз, так как их порядок заранее никому не известен, и учреждается не самими танцующими, но</w:t>
      </w:r>
      <w:r w:rsidR="00516755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1572D0" w:rsidRPr="001F79B7">
        <w:rPr>
          <w:rFonts w:ascii="Times New Roman" w:hAnsi="Times New Roman" w:cs="Times New Roman"/>
          <w:sz w:val="24"/>
          <w:szCs w:val="24"/>
        </w:rPr>
        <w:t>— поющим под музыку</w:t>
      </w:r>
      <w:r w:rsidR="00D02AA0" w:rsidRPr="001F79B7">
        <w:rPr>
          <w:rFonts w:ascii="Times New Roman" w:hAnsi="Times New Roman" w:cs="Times New Roman"/>
          <w:sz w:val="24"/>
          <w:szCs w:val="24"/>
        </w:rPr>
        <w:t xml:space="preserve"> еще одним участником танца, или, так называемым, «</w:t>
      </w:r>
      <w:proofErr w:type="spellStart"/>
      <w:r w:rsidR="00D02AA0" w:rsidRPr="001F79B7">
        <w:rPr>
          <w:rFonts w:ascii="Times New Roman" w:hAnsi="Times New Roman" w:cs="Times New Roman"/>
          <w:sz w:val="24"/>
          <w:szCs w:val="24"/>
        </w:rPr>
        <w:t>кол</w:t>
      </w:r>
      <w:r w:rsidR="00516755" w:rsidRPr="001F79B7">
        <w:rPr>
          <w:rFonts w:ascii="Times New Roman" w:hAnsi="Times New Roman" w:cs="Times New Roman"/>
          <w:sz w:val="24"/>
          <w:szCs w:val="24"/>
        </w:rPr>
        <w:t>л</w:t>
      </w:r>
      <w:r w:rsidR="00D02AA0" w:rsidRPr="001F79B7">
        <w:rPr>
          <w:rFonts w:ascii="Times New Roman" w:hAnsi="Times New Roman" w:cs="Times New Roman"/>
          <w:sz w:val="24"/>
          <w:szCs w:val="24"/>
        </w:rPr>
        <w:t>ером</w:t>
      </w:r>
      <w:proofErr w:type="spellEnd"/>
      <w:r w:rsidR="00D02AA0" w:rsidRPr="001F79B7">
        <w:rPr>
          <w:rFonts w:ascii="Times New Roman" w:hAnsi="Times New Roman" w:cs="Times New Roman"/>
          <w:sz w:val="24"/>
          <w:szCs w:val="24"/>
        </w:rPr>
        <w:t xml:space="preserve">», какое название и происходит от английского </w:t>
      </w:r>
      <w:r w:rsidRPr="001F79B7">
        <w:rPr>
          <w:rFonts w:ascii="Times New Roman" w:hAnsi="Times New Roman" w:cs="Times New Roman"/>
          <w:sz w:val="24"/>
          <w:szCs w:val="24"/>
        </w:rPr>
        <w:t>слово</w:t>
      </w:r>
      <w:r w:rsidR="00D02AA0" w:rsidRPr="001F79B7">
        <w:rPr>
          <w:rFonts w:ascii="Times New Roman" w:hAnsi="Times New Roman" w:cs="Times New Roman"/>
          <w:sz w:val="24"/>
          <w:szCs w:val="24"/>
        </w:rPr>
        <w:t>сочетания</w:t>
      </w:r>
      <w:proofErr w:type="gramEnd"/>
      <w:r w:rsidR="00D02AA0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D02AA0" w:rsidRPr="001F79B7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516755" w:rsidRPr="001F79B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516755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755" w:rsidRPr="001F79B7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="00516755" w:rsidRPr="001F79B7">
        <w:rPr>
          <w:rFonts w:ascii="Times New Roman" w:hAnsi="Times New Roman" w:cs="Times New Roman"/>
          <w:sz w:val="24"/>
          <w:szCs w:val="24"/>
        </w:rPr>
        <w:t>»</w:t>
      </w:r>
      <w:r w:rsidR="0090507E" w:rsidRPr="001F79B7">
        <w:rPr>
          <w:rFonts w:ascii="Times New Roman" w:hAnsi="Times New Roman" w:cs="Times New Roman"/>
          <w:sz w:val="24"/>
          <w:szCs w:val="24"/>
        </w:rPr>
        <w:t xml:space="preserve">. На сегодняшний день все фигуры </w:t>
      </w:r>
      <w:proofErr w:type="spellStart"/>
      <w:r w:rsidR="0090507E" w:rsidRPr="001F79B7">
        <w:rPr>
          <w:rFonts w:ascii="Times New Roman" w:hAnsi="Times New Roman" w:cs="Times New Roman"/>
          <w:sz w:val="24"/>
          <w:szCs w:val="24"/>
        </w:rPr>
        <w:t>сквер</w:t>
      </w:r>
      <w:r w:rsidR="00516755" w:rsidRPr="001F79B7">
        <w:rPr>
          <w:rFonts w:ascii="Times New Roman" w:hAnsi="Times New Roman" w:cs="Times New Roman"/>
          <w:sz w:val="24"/>
          <w:szCs w:val="24"/>
        </w:rPr>
        <w:t>-данса</w:t>
      </w:r>
      <w:proofErr w:type="spellEnd"/>
      <w:r w:rsidR="00516755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90507E" w:rsidRPr="001F79B7">
        <w:rPr>
          <w:rFonts w:ascii="Times New Roman" w:hAnsi="Times New Roman" w:cs="Times New Roman"/>
          <w:sz w:val="24"/>
          <w:szCs w:val="24"/>
        </w:rPr>
        <w:t>— хорошо известны, изучены и стандартны, и даже имеют специальные английские названия</w:t>
      </w:r>
      <w:r w:rsidRPr="001F79B7">
        <w:rPr>
          <w:rFonts w:ascii="Times New Roman" w:hAnsi="Times New Roman" w:cs="Times New Roman"/>
          <w:sz w:val="24"/>
          <w:szCs w:val="24"/>
        </w:rPr>
        <w:t>, а</w:t>
      </w:r>
      <w:r w:rsidR="0090507E" w:rsidRPr="001F79B7">
        <w:rPr>
          <w:rFonts w:ascii="Times New Roman" w:hAnsi="Times New Roman" w:cs="Times New Roman"/>
          <w:sz w:val="24"/>
          <w:szCs w:val="24"/>
        </w:rPr>
        <w:t xml:space="preserve"> сам танец широко распростран</w:t>
      </w:r>
      <w:r w:rsidR="00FF59F7" w:rsidRPr="001F79B7">
        <w:rPr>
          <w:rFonts w:ascii="Times New Roman" w:hAnsi="Times New Roman" w:cs="Times New Roman"/>
          <w:sz w:val="24"/>
          <w:szCs w:val="24"/>
        </w:rPr>
        <w:t>е</w:t>
      </w:r>
      <w:r w:rsidR="0090507E" w:rsidRPr="001F79B7">
        <w:rPr>
          <w:rFonts w:ascii="Times New Roman" w:hAnsi="Times New Roman" w:cs="Times New Roman"/>
          <w:sz w:val="24"/>
          <w:szCs w:val="24"/>
        </w:rPr>
        <w:t>н по всему миру. И музыка его</w:t>
      </w:r>
      <w:r w:rsidR="00FF59F7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90507E" w:rsidRPr="001F79B7">
        <w:rPr>
          <w:rFonts w:ascii="Times New Roman" w:hAnsi="Times New Roman" w:cs="Times New Roman"/>
          <w:sz w:val="24"/>
          <w:szCs w:val="24"/>
        </w:rPr>
        <w:t xml:space="preserve">— не ограничивается </w:t>
      </w:r>
      <w:proofErr w:type="gramStart"/>
      <w:r w:rsidR="0090507E" w:rsidRPr="001F79B7">
        <w:rPr>
          <w:rFonts w:ascii="Times New Roman" w:hAnsi="Times New Roman" w:cs="Times New Roman"/>
          <w:sz w:val="24"/>
          <w:szCs w:val="24"/>
        </w:rPr>
        <w:t>какими</w:t>
      </w:r>
      <w:r w:rsidR="00FF59F7" w:rsidRPr="001F79B7">
        <w:rPr>
          <w:rFonts w:ascii="Times New Roman" w:hAnsi="Times New Roman" w:cs="Times New Roman"/>
          <w:sz w:val="24"/>
          <w:szCs w:val="24"/>
        </w:rPr>
        <w:t>-</w:t>
      </w:r>
      <w:r w:rsidR="0090507E" w:rsidRPr="001F79B7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90507E" w:rsidRPr="001F79B7">
        <w:rPr>
          <w:rFonts w:ascii="Times New Roman" w:hAnsi="Times New Roman" w:cs="Times New Roman"/>
          <w:sz w:val="24"/>
          <w:szCs w:val="24"/>
        </w:rPr>
        <w:t xml:space="preserve"> ч</w:t>
      </w:r>
      <w:r w:rsidR="00FF59F7" w:rsidRPr="001F79B7">
        <w:rPr>
          <w:rFonts w:ascii="Times New Roman" w:hAnsi="Times New Roman" w:cs="Times New Roman"/>
          <w:sz w:val="24"/>
          <w:szCs w:val="24"/>
        </w:rPr>
        <w:t>е</w:t>
      </w:r>
      <w:r w:rsidR="0090507E" w:rsidRPr="001F79B7">
        <w:rPr>
          <w:rFonts w:ascii="Times New Roman" w:hAnsi="Times New Roman" w:cs="Times New Roman"/>
          <w:sz w:val="24"/>
          <w:szCs w:val="24"/>
        </w:rPr>
        <w:t xml:space="preserve">ткими </w:t>
      </w:r>
      <w:proofErr w:type="spellStart"/>
      <w:r w:rsidR="0090507E" w:rsidRPr="001F79B7">
        <w:rPr>
          <w:rFonts w:ascii="Times New Roman" w:hAnsi="Times New Roman" w:cs="Times New Roman"/>
          <w:sz w:val="24"/>
          <w:szCs w:val="24"/>
        </w:rPr>
        <w:t>ритм</w:t>
      </w:r>
      <w:r w:rsidR="00FF59F7" w:rsidRPr="001F79B7">
        <w:rPr>
          <w:rFonts w:ascii="Times New Roman" w:hAnsi="Times New Roman" w:cs="Times New Roman"/>
          <w:sz w:val="24"/>
          <w:szCs w:val="24"/>
        </w:rPr>
        <w:t>о-</w:t>
      </w:r>
      <w:r w:rsidR="0090507E" w:rsidRPr="001F79B7">
        <w:rPr>
          <w:rFonts w:ascii="Times New Roman" w:hAnsi="Times New Roman" w:cs="Times New Roman"/>
          <w:sz w:val="24"/>
          <w:szCs w:val="24"/>
        </w:rPr>
        <w:t>формулами</w:t>
      </w:r>
      <w:proofErr w:type="spellEnd"/>
      <w:r w:rsidR="0090507E" w:rsidRPr="001F79B7">
        <w:rPr>
          <w:rFonts w:ascii="Times New Roman" w:hAnsi="Times New Roman" w:cs="Times New Roman"/>
          <w:sz w:val="24"/>
          <w:szCs w:val="24"/>
        </w:rPr>
        <w:t>, и то</w:t>
      </w:r>
      <w:r w:rsidR="00FF59F7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90507E" w:rsidRPr="001F79B7">
        <w:rPr>
          <w:rFonts w:ascii="Times New Roman" w:hAnsi="Times New Roman" w:cs="Times New Roman"/>
          <w:sz w:val="24"/>
          <w:szCs w:val="24"/>
        </w:rPr>
        <w:t>— опирается на стиль кантри, а то и вовсе подразумевает и самые различные стилистические направления</w:t>
      </w:r>
      <w:r w:rsidR="00FF59F7" w:rsidRPr="001F79B7">
        <w:rPr>
          <w:rFonts w:ascii="Times New Roman" w:hAnsi="Times New Roman" w:cs="Times New Roman"/>
          <w:sz w:val="24"/>
          <w:szCs w:val="24"/>
        </w:rPr>
        <w:t>:</w:t>
      </w:r>
      <w:r w:rsidR="0090507E" w:rsidRPr="001F79B7">
        <w:rPr>
          <w:rFonts w:ascii="Times New Roman" w:hAnsi="Times New Roman" w:cs="Times New Roman"/>
          <w:sz w:val="24"/>
          <w:szCs w:val="24"/>
        </w:rPr>
        <w:t xml:space="preserve"> поп, джаз, </w:t>
      </w:r>
      <w:proofErr w:type="spellStart"/>
      <w:r w:rsidR="0090507E" w:rsidRPr="001F79B7">
        <w:rPr>
          <w:rFonts w:ascii="Times New Roman" w:hAnsi="Times New Roman" w:cs="Times New Roman"/>
          <w:sz w:val="24"/>
          <w:szCs w:val="24"/>
        </w:rPr>
        <w:t>рэп</w:t>
      </w:r>
      <w:proofErr w:type="spellEnd"/>
      <w:r w:rsidR="0090507E" w:rsidRPr="001F79B7">
        <w:rPr>
          <w:rFonts w:ascii="Times New Roman" w:hAnsi="Times New Roman" w:cs="Times New Roman"/>
          <w:sz w:val="24"/>
          <w:szCs w:val="24"/>
        </w:rPr>
        <w:t>, и даже латиноамериканские ритмы.</w:t>
      </w:r>
    </w:p>
    <w:p w:rsidR="0090507E" w:rsidRDefault="00DF4301" w:rsidP="00DF4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0F58" w:rsidRPr="001F79B7">
        <w:rPr>
          <w:rFonts w:ascii="Times New Roman" w:hAnsi="Times New Roman" w:cs="Times New Roman"/>
          <w:sz w:val="24"/>
          <w:szCs w:val="24"/>
        </w:rPr>
        <w:t>Скв</w:t>
      </w:r>
      <w:r w:rsidR="003C6D57" w:rsidRPr="001F79B7">
        <w:rPr>
          <w:rFonts w:ascii="Times New Roman" w:hAnsi="Times New Roman" w:cs="Times New Roman"/>
          <w:sz w:val="24"/>
          <w:szCs w:val="24"/>
        </w:rPr>
        <w:t>е</w:t>
      </w:r>
      <w:r w:rsidR="00DF0F58" w:rsidRPr="001F79B7">
        <w:rPr>
          <w:rFonts w:ascii="Times New Roman" w:hAnsi="Times New Roman" w:cs="Times New Roman"/>
          <w:sz w:val="24"/>
          <w:szCs w:val="24"/>
        </w:rPr>
        <w:t>р</w:t>
      </w:r>
      <w:r w:rsidR="003C6D57" w:rsidRPr="001F79B7">
        <w:rPr>
          <w:rFonts w:ascii="Times New Roman" w:hAnsi="Times New Roman" w:cs="Times New Roman"/>
          <w:sz w:val="24"/>
          <w:szCs w:val="24"/>
        </w:rPr>
        <w:t>-</w:t>
      </w:r>
      <w:r w:rsidR="00DF0F58" w:rsidRPr="001F79B7">
        <w:rPr>
          <w:rFonts w:ascii="Times New Roman" w:hAnsi="Times New Roman" w:cs="Times New Roman"/>
          <w:sz w:val="24"/>
          <w:szCs w:val="24"/>
        </w:rPr>
        <w:t>данс</w:t>
      </w:r>
      <w:proofErr w:type="spellEnd"/>
      <w:r w:rsidR="00DF0F58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D57" w:rsidRPr="001F79B7">
        <w:rPr>
          <w:rFonts w:ascii="Times New Roman" w:hAnsi="Times New Roman" w:cs="Times New Roman"/>
          <w:sz w:val="24"/>
          <w:szCs w:val="24"/>
        </w:rPr>
        <w:t>П</w:t>
      </w:r>
      <w:r w:rsidR="00DF0F58" w:rsidRPr="001F79B7">
        <w:rPr>
          <w:rFonts w:ascii="Times New Roman" w:hAnsi="Times New Roman" w:cs="Times New Roman"/>
          <w:sz w:val="24"/>
          <w:szCs w:val="24"/>
        </w:rPr>
        <w:t>алмера</w:t>
      </w:r>
      <w:proofErr w:type="spellEnd"/>
      <w:r w:rsidR="00DF0F58" w:rsidRPr="001F79B7">
        <w:rPr>
          <w:rFonts w:ascii="Times New Roman" w:hAnsi="Times New Roman" w:cs="Times New Roman"/>
          <w:sz w:val="24"/>
          <w:szCs w:val="24"/>
        </w:rPr>
        <w:t xml:space="preserve"> также имеет слова, и в этом не отступает от своей традиции. Фортепианная фактура этой пьесы отличается структурной простотой, и опирается на аккордовые </w:t>
      </w:r>
      <w:r w:rsidR="003C6D57" w:rsidRPr="001F79B7">
        <w:rPr>
          <w:rFonts w:ascii="Times New Roman" w:hAnsi="Times New Roman" w:cs="Times New Roman"/>
          <w:sz w:val="24"/>
          <w:szCs w:val="24"/>
        </w:rPr>
        <w:t>пяти</w:t>
      </w:r>
      <w:r w:rsidR="00DF0F58" w:rsidRPr="001F79B7">
        <w:rPr>
          <w:rFonts w:ascii="Times New Roman" w:hAnsi="Times New Roman" w:cs="Times New Roman"/>
          <w:sz w:val="24"/>
          <w:szCs w:val="24"/>
        </w:rPr>
        <w:t>пальцевые комплексы, которые предлагаются, либо в виде аккомпанирующих аккордов, либо в виде мелодической фигурации в правой руке</w:t>
      </w:r>
      <w:r w:rsidR="00261476" w:rsidRPr="001F79B7">
        <w:rPr>
          <w:rFonts w:ascii="Times New Roman" w:hAnsi="Times New Roman" w:cs="Times New Roman"/>
          <w:sz w:val="24"/>
          <w:szCs w:val="24"/>
        </w:rPr>
        <w:t>. Однако играть</w:t>
      </w:r>
      <w:r w:rsidR="00DF0F58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F58" w:rsidRPr="001F79B7">
        <w:rPr>
          <w:rFonts w:ascii="Times New Roman" w:hAnsi="Times New Roman" w:cs="Times New Roman"/>
          <w:sz w:val="24"/>
          <w:szCs w:val="24"/>
        </w:rPr>
        <w:t>скв</w:t>
      </w:r>
      <w:r w:rsidR="00261476" w:rsidRPr="001F79B7">
        <w:rPr>
          <w:rFonts w:ascii="Times New Roman" w:hAnsi="Times New Roman" w:cs="Times New Roman"/>
          <w:sz w:val="24"/>
          <w:szCs w:val="24"/>
        </w:rPr>
        <w:t>е</w:t>
      </w:r>
      <w:r w:rsidR="00DF0F58" w:rsidRPr="001F79B7">
        <w:rPr>
          <w:rFonts w:ascii="Times New Roman" w:hAnsi="Times New Roman" w:cs="Times New Roman"/>
          <w:sz w:val="24"/>
          <w:szCs w:val="24"/>
        </w:rPr>
        <w:t>р</w:t>
      </w:r>
      <w:r w:rsidR="00261476" w:rsidRPr="001F79B7">
        <w:rPr>
          <w:rFonts w:ascii="Times New Roman" w:hAnsi="Times New Roman" w:cs="Times New Roman"/>
          <w:sz w:val="24"/>
          <w:szCs w:val="24"/>
        </w:rPr>
        <w:t>-</w:t>
      </w:r>
      <w:r w:rsidR="00DF0F58" w:rsidRPr="001F79B7">
        <w:rPr>
          <w:rFonts w:ascii="Times New Roman" w:hAnsi="Times New Roman" w:cs="Times New Roman"/>
          <w:sz w:val="24"/>
          <w:szCs w:val="24"/>
        </w:rPr>
        <w:t>данс</w:t>
      </w:r>
      <w:proofErr w:type="spellEnd"/>
      <w:r w:rsidR="00DF0F58" w:rsidRPr="001F79B7">
        <w:rPr>
          <w:rFonts w:ascii="Times New Roman" w:hAnsi="Times New Roman" w:cs="Times New Roman"/>
          <w:sz w:val="24"/>
          <w:szCs w:val="24"/>
        </w:rPr>
        <w:t xml:space="preserve"> слишком </w:t>
      </w:r>
      <w:r w:rsidR="00261476" w:rsidRPr="001F79B7">
        <w:rPr>
          <w:rFonts w:ascii="Times New Roman" w:hAnsi="Times New Roman" w:cs="Times New Roman"/>
          <w:sz w:val="24"/>
          <w:szCs w:val="24"/>
        </w:rPr>
        <w:t xml:space="preserve">подвижно </w:t>
      </w:r>
      <w:r w:rsidR="00DF0F58" w:rsidRPr="001F79B7">
        <w:rPr>
          <w:rFonts w:ascii="Times New Roman" w:hAnsi="Times New Roman" w:cs="Times New Roman"/>
          <w:sz w:val="24"/>
          <w:szCs w:val="24"/>
        </w:rPr>
        <w:t xml:space="preserve">— нельзя, так как </w:t>
      </w:r>
      <w:r w:rsidR="00261476" w:rsidRPr="001F79B7">
        <w:rPr>
          <w:rFonts w:ascii="Times New Roman" w:hAnsi="Times New Roman" w:cs="Times New Roman"/>
          <w:sz w:val="24"/>
          <w:szCs w:val="24"/>
        </w:rPr>
        <w:t>первая</w:t>
      </w:r>
      <w:r w:rsidR="00DF0F58" w:rsidRPr="001F79B7">
        <w:rPr>
          <w:rFonts w:ascii="Times New Roman" w:hAnsi="Times New Roman" w:cs="Times New Roman"/>
          <w:sz w:val="24"/>
          <w:szCs w:val="24"/>
        </w:rPr>
        <w:t xml:space="preserve"> доля приходится на </w:t>
      </w:r>
      <w:r w:rsidR="00261476" w:rsidRPr="001F79B7">
        <w:rPr>
          <w:rFonts w:ascii="Times New Roman" w:hAnsi="Times New Roman" w:cs="Times New Roman"/>
          <w:sz w:val="24"/>
          <w:szCs w:val="24"/>
        </w:rPr>
        <w:t>первый</w:t>
      </w:r>
      <w:r w:rsidR="00DF0F58" w:rsidRPr="001F79B7">
        <w:rPr>
          <w:rFonts w:ascii="Times New Roman" w:hAnsi="Times New Roman" w:cs="Times New Roman"/>
          <w:sz w:val="24"/>
          <w:szCs w:val="24"/>
        </w:rPr>
        <w:t xml:space="preserve"> шаг танцующей пары, почему сам танец</w:t>
      </w:r>
      <w:r w:rsidR="000E5E1E" w:rsidRPr="001F79B7">
        <w:rPr>
          <w:rFonts w:ascii="Times New Roman" w:hAnsi="Times New Roman" w:cs="Times New Roman"/>
          <w:sz w:val="24"/>
          <w:szCs w:val="24"/>
        </w:rPr>
        <w:t xml:space="preserve"> и</w:t>
      </w:r>
      <w:r w:rsidR="00DF0F58" w:rsidRPr="001F79B7">
        <w:rPr>
          <w:rFonts w:ascii="Times New Roman" w:hAnsi="Times New Roman" w:cs="Times New Roman"/>
          <w:sz w:val="24"/>
          <w:szCs w:val="24"/>
        </w:rPr>
        <w:t xml:space="preserve"> нельзя исполнять быстрее метронома 120.</w:t>
      </w:r>
      <w:r w:rsidR="008F5346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0E5E1E" w:rsidRPr="001F79B7">
        <w:rPr>
          <w:rFonts w:ascii="Times New Roman" w:hAnsi="Times New Roman" w:cs="Times New Roman"/>
          <w:sz w:val="24"/>
          <w:szCs w:val="24"/>
        </w:rPr>
        <w:t>Д</w:t>
      </w:r>
      <w:r w:rsidR="008F5346" w:rsidRPr="001F79B7">
        <w:rPr>
          <w:rFonts w:ascii="Times New Roman" w:hAnsi="Times New Roman" w:cs="Times New Roman"/>
          <w:sz w:val="24"/>
          <w:szCs w:val="24"/>
        </w:rPr>
        <w:t xml:space="preserve">ля вас этот танец </w:t>
      </w:r>
      <w:proofErr w:type="gramStart"/>
      <w:r w:rsidR="008F5346" w:rsidRPr="001F79B7">
        <w:rPr>
          <w:rFonts w:ascii="Times New Roman" w:hAnsi="Times New Roman" w:cs="Times New Roman"/>
          <w:sz w:val="24"/>
          <w:szCs w:val="24"/>
        </w:rPr>
        <w:t>исполнит</w:t>
      </w:r>
      <w:proofErr w:type="gramEnd"/>
      <w:r w:rsidR="008F5346" w:rsidRPr="001F79B7">
        <w:rPr>
          <w:rFonts w:ascii="Times New Roman" w:hAnsi="Times New Roman" w:cs="Times New Roman"/>
          <w:sz w:val="24"/>
          <w:szCs w:val="24"/>
        </w:rPr>
        <w:t xml:space="preserve"> </w:t>
      </w:r>
      <w:bookmarkStart w:id="21" w:name="_Hlk133784841"/>
      <w:r w:rsidR="001B2BC9">
        <w:rPr>
          <w:rFonts w:ascii="Times New Roman" w:hAnsi="Times New Roman" w:cs="Times New Roman"/>
          <w:sz w:val="24"/>
          <w:szCs w:val="24"/>
        </w:rPr>
        <w:t>исполняет</w:t>
      </w:r>
      <w:r w:rsidR="001B2BC9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0E5E1E" w:rsidRPr="001F79B7">
        <w:rPr>
          <w:rFonts w:ascii="Times New Roman" w:hAnsi="Times New Roman" w:cs="Times New Roman"/>
          <w:sz w:val="24"/>
          <w:szCs w:val="24"/>
        </w:rPr>
        <w:t>Б</w:t>
      </w:r>
      <w:r w:rsidR="008F5346" w:rsidRPr="001F79B7">
        <w:rPr>
          <w:rFonts w:ascii="Times New Roman" w:hAnsi="Times New Roman" w:cs="Times New Roman"/>
          <w:sz w:val="24"/>
          <w:szCs w:val="24"/>
        </w:rPr>
        <w:t>олдырева Ксения.</w:t>
      </w:r>
    </w:p>
    <w:bookmarkEnd w:id="21"/>
    <w:p w:rsidR="00044648" w:rsidRPr="001F79B7" w:rsidRDefault="00044648" w:rsidP="0004464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Сквэр</w:t>
      </w:r>
      <w:proofErr w:type="spellEnd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данс</w:t>
      </w:r>
      <w:proofErr w:type="spellEnd"/>
    </w:p>
    <w:p w:rsidR="00044648" w:rsidRDefault="00044648" w:rsidP="000446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79B7">
        <w:rPr>
          <w:rFonts w:ascii="Times New Roman" w:hAnsi="Times New Roman" w:cs="Times New Roman"/>
          <w:sz w:val="24"/>
          <w:szCs w:val="24"/>
        </w:rPr>
        <w:t>И совершенно другую ве</w:t>
      </w:r>
      <w:r w:rsidR="001B2BC9">
        <w:rPr>
          <w:rFonts w:ascii="Times New Roman" w:hAnsi="Times New Roman" w:cs="Times New Roman"/>
          <w:sz w:val="24"/>
          <w:szCs w:val="24"/>
        </w:rPr>
        <w:t>рсию этой же пьесы вам представи</w:t>
      </w:r>
      <w:r w:rsidRPr="001F79B7">
        <w:rPr>
          <w:rFonts w:ascii="Times New Roman" w:hAnsi="Times New Roman" w:cs="Times New Roman"/>
          <w:sz w:val="24"/>
          <w:szCs w:val="24"/>
        </w:rPr>
        <w:t xml:space="preserve">т </w:t>
      </w:r>
      <w:bookmarkStart w:id="22" w:name="_Hlk133784922"/>
      <w:r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9B7">
        <w:rPr>
          <w:rFonts w:ascii="Times New Roman" w:hAnsi="Times New Roman" w:cs="Times New Roman"/>
          <w:sz w:val="24"/>
          <w:szCs w:val="24"/>
        </w:rPr>
        <w:t>Музыченко</w:t>
      </w:r>
      <w:proofErr w:type="spellEnd"/>
      <w:r w:rsidRPr="001F79B7">
        <w:rPr>
          <w:rFonts w:ascii="Times New Roman" w:hAnsi="Times New Roman" w:cs="Times New Roman"/>
          <w:sz w:val="24"/>
          <w:szCs w:val="24"/>
        </w:rPr>
        <w:t xml:space="preserve"> Дарья.</w:t>
      </w:r>
    </w:p>
    <w:p w:rsidR="008F5346" w:rsidRPr="001F79B7" w:rsidRDefault="005B3271" w:rsidP="000446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_Hlk133784965"/>
      <w:bookmarkEnd w:id="22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Старинный танец</w:t>
      </w:r>
    </w:p>
    <w:bookmarkEnd w:id="23"/>
    <w:p w:rsidR="005B3271" w:rsidRPr="001F79B7" w:rsidRDefault="0008185A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5B3271" w:rsidRPr="001F79B7">
        <w:rPr>
          <w:rFonts w:ascii="Times New Roman" w:hAnsi="Times New Roman" w:cs="Times New Roman"/>
          <w:sz w:val="24"/>
          <w:szCs w:val="24"/>
        </w:rPr>
        <w:t>Весьма оригинальная пьеса в старинном вкусе, умело избегающая приемов непосредственной полифонии, и строящаяся на сопоставлении линеарной идеи</w:t>
      </w:r>
      <w:r w:rsidR="007F18F3" w:rsidRPr="001F79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F18F3" w:rsidRPr="001F79B7">
        <w:rPr>
          <w:rFonts w:ascii="Times New Roman" w:hAnsi="Times New Roman" w:cs="Times New Roman"/>
          <w:sz w:val="24"/>
          <w:szCs w:val="24"/>
        </w:rPr>
        <w:t>театрализованно</w:t>
      </w:r>
      <w:r w:rsidR="000E5E1E" w:rsidRPr="001F79B7">
        <w:rPr>
          <w:rFonts w:ascii="Times New Roman" w:hAnsi="Times New Roman" w:cs="Times New Roman"/>
          <w:sz w:val="24"/>
          <w:szCs w:val="24"/>
        </w:rPr>
        <w:t>-</w:t>
      </w:r>
      <w:r w:rsidR="007F18F3" w:rsidRPr="001F79B7">
        <w:rPr>
          <w:rFonts w:ascii="Times New Roman" w:hAnsi="Times New Roman" w:cs="Times New Roman"/>
          <w:sz w:val="24"/>
          <w:szCs w:val="24"/>
        </w:rPr>
        <w:t>оригинальн</w:t>
      </w:r>
      <w:r w:rsidR="000E5E1E" w:rsidRPr="001F79B7">
        <w:rPr>
          <w:rFonts w:ascii="Times New Roman" w:hAnsi="Times New Roman" w:cs="Times New Roman"/>
          <w:sz w:val="24"/>
          <w:szCs w:val="24"/>
        </w:rPr>
        <w:t>о</w:t>
      </w:r>
      <w:r w:rsidR="007F18F3" w:rsidRPr="001F79B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F18F3" w:rsidRPr="001F79B7">
        <w:rPr>
          <w:rFonts w:ascii="Times New Roman" w:hAnsi="Times New Roman" w:cs="Times New Roman"/>
          <w:sz w:val="24"/>
          <w:szCs w:val="24"/>
        </w:rPr>
        <w:t xml:space="preserve"> гармонии и </w:t>
      </w:r>
      <w:proofErr w:type="spellStart"/>
      <w:r w:rsidR="007F18F3" w:rsidRPr="001F79B7">
        <w:rPr>
          <w:rFonts w:ascii="Times New Roman" w:hAnsi="Times New Roman" w:cs="Times New Roman"/>
          <w:sz w:val="24"/>
          <w:szCs w:val="24"/>
        </w:rPr>
        <w:t>аккордики</w:t>
      </w:r>
      <w:proofErr w:type="spellEnd"/>
      <w:r w:rsidR="007F18F3" w:rsidRPr="001F79B7">
        <w:rPr>
          <w:rFonts w:ascii="Times New Roman" w:hAnsi="Times New Roman" w:cs="Times New Roman"/>
          <w:sz w:val="24"/>
          <w:szCs w:val="24"/>
        </w:rPr>
        <w:t>, которые как раз точно следу</w:t>
      </w:r>
      <w:r w:rsidR="000E5E1E" w:rsidRPr="001F79B7">
        <w:rPr>
          <w:rFonts w:ascii="Times New Roman" w:hAnsi="Times New Roman" w:cs="Times New Roman"/>
          <w:sz w:val="24"/>
          <w:szCs w:val="24"/>
        </w:rPr>
        <w:t>ю</w:t>
      </w:r>
      <w:r w:rsidR="007F18F3" w:rsidRPr="001F79B7">
        <w:rPr>
          <w:rFonts w:ascii="Times New Roman" w:hAnsi="Times New Roman" w:cs="Times New Roman"/>
          <w:sz w:val="24"/>
          <w:szCs w:val="24"/>
        </w:rPr>
        <w:t>т традиции старинного клавесинного искусства</w:t>
      </w:r>
      <w:r w:rsidR="00936C4B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7F18F3" w:rsidRPr="001F79B7">
        <w:rPr>
          <w:rFonts w:ascii="Times New Roman" w:hAnsi="Times New Roman" w:cs="Times New Roman"/>
          <w:sz w:val="24"/>
          <w:szCs w:val="24"/>
        </w:rPr>
        <w:t>— сопоставление контрастных оттенков и регистров, и подразумева</w:t>
      </w:r>
      <w:r w:rsidR="00936C4B" w:rsidRPr="001F79B7">
        <w:rPr>
          <w:rFonts w:ascii="Times New Roman" w:hAnsi="Times New Roman" w:cs="Times New Roman"/>
          <w:sz w:val="24"/>
          <w:szCs w:val="24"/>
        </w:rPr>
        <w:t>ю</w:t>
      </w:r>
      <w:r w:rsidR="007F18F3" w:rsidRPr="001F79B7">
        <w:rPr>
          <w:rFonts w:ascii="Times New Roman" w:hAnsi="Times New Roman" w:cs="Times New Roman"/>
          <w:sz w:val="24"/>
          <w:szCs w:val="24"/>
        </w:rPr>
        <w:t>т октавные переносы и согласования. Своеобразн</w:t>
      </w:r>
      <w:r w:rsidR="00936C4B" w:rsidRPr="001F79B7">
        <w:rPr>
          <w:rFonts w:ascii="Times New Roman" w:hAnsi="Times New Roman" w:cs="Times New Roman"/>
          <w:sz w:val="24"/>
          <w:szCs w:val="24"/>
        </w:rPr>
        <w:t>о</w:t>
      </w:r>
      <w:r w:rsidR="007F18F3" w:rsidRPr="001F79B7">
        <w:rPr>
          <w:rFonts w:ascii="Times New Roman" w:hAnsi="Times New Roman" w:cs="Times New Roman"/>
          <w:sz w:val="24"/>
          <w:szCs w:val="24"/>
        </w:rPr>
        <w:t xml:space="preserve"> стилизован</w:t>
      </w:r>
      <w:r w:rsidR="00936C4B" w:rsidRPr="001F79B7">
        <w:rPr>
          <w:rFonts w:ascii="Times New Roman" w:hAnsi="Times New Roman" w:cs="Times New Roman"/>
          <w:sz w:val="24"/>
          <w:szCs w:val="24"/>
        </w:rPr>
        <w:t>о</w:t>
      </w:r>
      <w:r w:rsidR="007F18F3" w:rsidRPr="001F79B7">
        <w:rPr>
          <w:rFonts w:ascii="Times New Roman" w:hAnsi="Times New Roman" w:cs="Times New Roman"/>
          <w:sz w:val="24"/>
          <w:szCs w:val="24"/>
        </w:rPr>
        <w:t xml:space="preserve"> и туш</w:t>
      </w:r>
      <w:r w:rsidR="00936C4B" w:rsidRPr="001F79B7">
        <w:rPr>
          <w:rFonts w:ascii="Times New Roman" w:hAnsi="Times New Roman" w:cs="Times New Roman"/>
          <w:sz w:val="24"/>
          <w:szCs w:val="24"/>
        </w:rPr>
        <w:t>е</w:t>
      </w:r>
      <w:r w:rsidR="007F18F3" w:rsidRPr="001F79B7">
        <w:rPr>
          <w:rFonts w:ascii="Times New Roman" w:hAnsi="Times New Roman" w:cs="Times New Roman"/>
          <w:sz w:val="24"/>
          <w:szCs w:val="24"/>
        </w:rPr>
        <w:t>: оно да</w:t>
      </w:r>
      <w:r w:rsidR="00936C4B" w:rsidRPr="001F79B7">
        <w:rPr>
          <w:rFonts w:ascii="Times New Roman" w:hAnsi="Times New Roman" w:cs="Times New Roman"/>
          <w:sz w:val="24"/>
          <w:szCs w:val="24"/>
        </w:rPr>
        <w:t>е</w:t>
      </w:r>
      <w:r w:rsidR="007F18F3" w:rsidRPr="001F79B7">
        <w:rPr>
          <w:rFonts w:ascii="Times New Roman" w:hAnsi="Times New Roman" w:cs="Times New Roman"/>
          <w:sz w:val="24"/>
          <w:szCs w:val="24"/>
        </w:rPr>
        <w:t>т имитирующее звучание клавесина стаккато. Пьеса структурно ясна, легко запоминается, однако вызывает затруднение у тех обучаемых,</w:t>
      </w:r>
      <w:r w:rsidR="00AB26CB" w:rsidRPr="001F79B7">
        <w:rPr>
          <w:rFonts w:ascii="Times New Roman" w:hAnsi="Times New Roman" w:cs="Times New Roman"/>
          <w:sz w:val="24"/>
          <w:szCs w:val="24"/>
        </w:rPr>
        <w:t xml:space="preserve"> которые не привыкли </w:t>
      </w:r>
      <w:proofErr w:type="gramStart"/>
      <w:r w:rsidR="00AB26CB" w:rsidRPr="001F79B7">
        <w:rPr>
          <w:rFonts w:ascii="Times New Roman" w:hAnsi="Times New Roman" w:cs="Times New Roman"/>
          <w:sz w:val="24"/>
          <w:szCs w:val="24"/>
        </w:rPr>
        <w:t>профессиональный</w:t>
      </w:r>
      <w:proofErr w:type="gramEnd"/>
      <w:r w:rsidR="00AB26CB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26CB" w:rsidRPr="001F79B7">
        <w:rPr>
          <w:rFonts w:ascii="Times New Roman" w:hAnsi="Times New Roman" w:cs="Times New Roman"/>
          <w:sz w:val="24"/>
          <w:szCs w:val="24"/>
        </w:rPr>
        <w:t>ритм</w:t>
      </w:r>
      <w:r w:rsidR="00936C4B" w:rsidRPr="001F79B7">
        <w:rPr>
          <w:rFonts w:ascii="Times New Roman" w:hAnsi="Times New Roman" w:cs="Times New Roman"/>
          <w:sz w:val="24"/>
          <w:szCs w:val="24"/>
        </w:rPr>
        <w:t>о-</w:t>
      </w:r>
      <w:r w:rsidR="00AB26CB" w:rsidRPr="001F79B7">
        <w:rPr>
          <w:rFonts w:ascii="Times New Roman" w:hAnsi="Times New Roman" w:cs="Times New Roman"/>
          <w:sz w:val="24"/>
          <w:szCs w:val="24"/>
        </w:rPr>
        <w:t>артикуляционн</w:t>
      </w:r>
      <w:r w:rsidR="00936C4B" w:rsidRPr="001F79B7">
        <w:rPr>
          <w:rFonts w:ascii="Times New Roman" w:hAnsi="Times New Roman" w:cs="Times New Roman"/>
          <w:sz w:val="24"/>
          <w:szCs w:val="24"/>
        </w:rPr>
        <w:t>о</w:t>
      </w:r>
      <w:r w:rsidR="00AB26CB" w:rsidRPr="001F79B7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AB26CB" w:rsidRPr="001F79B7">
        <w:rPr>
          <w:rFonts w:ascii="Times New Roman" w:hAnsi="Times New Roman" w:cs="Times New Roman"/>
          <w:sz w:val="24"/>
          <w:szCs w:val="24"/>
        </w:rPr>
        <w:t xml:space="preserve"> проработк</w:t>
      </w:r>
      <w:r w:rsidR="00936C4B" w:rsidRPr="001F79B7">
        <w:rPr>
          <w:rFonts w:ascii="Times New Roman" w:hAnsi="Times New Roman" w:cs="Times New Roman"/>
          <w:sz w:val="24"/>
          <w:szCs w:val="24"/>
        </w:rPr>
        <w:t>е</w:t>
      </w:r>
      <w:r w:rsidR="00AB26CB" w:rsidRPr="001F79B7">
        <w:rPr>
          <w:rFonts w:ascii="Times New Roman" w:hAnsi="Times New Roman" w:cs="Times New Roman"/>
          <w:sz w:val="24"/>
          <w:szCs w:val="24"/>
        </w:rPr>
        <w:t xml:space="preserve"> нотного текста. Пьесу для вас исполнит </w:t>
      </w:r>
      <w:bookmarkStart w:id="24" w:name="_Hlk133784991"/>
      <w:r w:rsidR="00083207" w:rsidRPr="001F79B7">
        <w:rPr>
          <w:rFonts w:ascii="Times New Roman" w:hAnsi="Times New Roman" w:cs="Times New Roman"/>
          <w:sz w:val="24"/>
          <w:szCs w:val="24"/>
        </w:rPr>
        <w:t>А</w:t>
      </w:r>
      <w:r w:rsidR="00AB26CB" w:rsidRPr="001F79B7">
        <w:rPr>
          <w:rFonts w:ascii="Times New Roman" w:hAnsi="Times New Roman" w:cs="Times New Roman"/>
          <w:sz w:val="24"/>
          <w:szCs w:val="24"/>
        </w:rPr>
        <w:t>нтипенко Вадим</w:t>
      </w:r>
      <w:bookmarkEnd w:id="24"/>
      <w:r w:rsidR="00AB26CB" w:rsidRPr="001F79B7">
        <w:rPr>
          <w:rFonts w:ascii="Times New Roman" w:hAnsi="Times New Roman" w:cs="Times New Roman"/>
          <w:sz w:val="24"/>
          <w:szCs w:val="24"/>
        </w:rPr>
        <w:t>.</w:t>
      </w:r>
    </w:p>
    <w:p w:rsidR="00AB26CB" w:rsidRPr="001F79B7" w:rsidRDefault="00BD6A2C" w:rsidP="006E0A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5" w:name="_Hlk133785055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Прелюдия</w:t>
      </w:r>
    </w:p>
    <w:bookmarkEnd w:id="25"/>
    <w:p w:rsidR="00BD6A2C" w:rsidRPr="001F79B7" w:rsidRDefault="0008185A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BD6A2C" w:rsidRPr="001F79B7">
        <w:rPr>
          <w:rFonts w:ascii="Times New Roman" w:hAnsi="Times New Roman" w:cs="Times New Roman"/>
          <w:sz w:val="24"/>
          <w:szCs w:val="24"/>
        </w:rPr>
        <w:t xml:space="preserve">Интересная и очень удобная в дидактическом отношении пьеса, сочетающая </w:t>
      </w:r>
      <w:proofErr w:type="gramStart"/>
      <w:r w:rsidR="00BD6A2C" w:rsidRPr="001F79B7">
        <w:rPr>
          <w:rFonts w:ascii="Times New Roman" w:hAnsi="Times New Roman" w:cs="Times New Roman"/>
          <w:sz w:val="24"/>
          <w:szCs w:val="24"/>
        </w:rPr>
        <w:t>примитивную</w:t>
      </w:r>
      <w:proofErr w:type="gramEnd"/>
      <w:r w:rsidR="00BD6A2C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207" w:rsidRPr="001F79B7">
        <w:rPr>
          <w:rFonts w:ascii="Times New Roman" w:hAnsi="Times New Roman" w:cs="Times New Roman"/>
          <w:sz w:val="24"/>
          <w:szCs w:val="24"/>
        </w:rPr>
        <w:t>токкатность</w:t>
      </w:r>
      <w:proofErr w:type="spellEnd"/>
      <w:r w:rsidR="00BD6A2C" w:rsidRPr="001F79B7">
        <w:rPr>
          <w:rFonts w:ascii="Times New Roman" w:hAnsi="Times New Roman" w:cs="Times New Roman"/>
          <w:sz w:val="24"/>
          <w:szCs w:val="24"/>
        </w:rPr>
        <w:t xml:space="preserve"> с моментами</w:t>
      </w:r>
      <w:r w:rsidR="00A86239" w:rsidRPr="001F79B7">
        <w:rPr>
          <w:rFonts w:ascii="Times New Roman" w:hAnsi="Times New Roman" w:cs="Times New Roman"/>
          <w:sz w:val="24"/>
          <w:szCs w:val="24"/>
        </w:rPr>
        <w:t xml:space="preserve"> экспрессивн</w:t>
      </w:r>
      <w:r w:rsidR="00083207" w:rsidRPr="001F79B7">
        <w:rPr>
          <w:rFonts w:ascii="Times New Roman" w:hAnsi="Times New Roman" w:cs="Times New Roman"/>
          <w:sz w:val="24"/>
          <w:szCs w:val="24"/>
        </w:rPr>
        <w:t>о</w:t>
      </w:r>
      <w:r w:rsidR="00A86239" w:rsidRPr="001F79B7">
        <w:rPr>
          <w:rFonts w:ascii="Times New Roman" w:hAnsi="Times New Roman" w:cs="Times New Roman"/>
          <w:sz w:val="24"/>
          <w:szCs w:val="24"/>
        </w:rPr>
        <w:t>й контрастный полифонии. Изложение по типу «из левой руки в правую» также способствуют развитию способности выстраивать длинную линию во фразировке, что совершенствует навыки легат</w:t>
      </w:r>
      <w:r w:rsidR="00083207" w:rsidRPr="001F79B7">
        <w:rPr>
          <w:rFonts w:ascii="Times New Roman" w:hAnsi="Times New Roman" w:cs="Times New Roman"/>
          <w:sz w:val="24"/>
          <w:szCs w:val="24"/>
        </w:rPr>
        <w:t>о</w:t>
      </w:r>
      <w:r w:rsidR="00A86239" w:rsidRPr="001F79B7">
        <w:rPr>
          <w:rFonts w:ascii="Times New Roman" w:hAnsi="Times New Roman" w:cs="Times New Roman"/>
          <w:sz w:val="24"/>
          <w:szCs w:val="24"/>
        </w:rPr>
        <w:t xml:space="preserve"> и мастерство «горизонтального</w:t>
      </w:r>
      <w:r w:rsidR="00083207" w:rsidRPr="001F79B7">
        <w:rPr>
          <w:rFonts w:ascii="Times New Roman" w:hAnsi="Times New Roman" w:cs="Times New Roman"/>
          <w:sz w:val="24"/>
          <w:szCs w:val="24"/>
        </w:rPr>
        <w:t>»</w:t>
      </w:r>
      <w:r w:rsidR="00A86239" w:rsidRPr="001F79B7">
        <w:rPr>
          <w:rFonts w:ascii="Times New Roman" w:hAnsi="Times New Roman" w:cs="Times New Roman"/>
          <w:sz w:val="24"/>
          <w:szCs w:val="24"/>
        </w:rPr>
        <w:t xml:space="preserve"> слухового к</w:t>
      </w:r>
      <w:r w:rsidR="00083207" w:rsidRPr="001F79B7">
        <w:rPr>
          <w:rFonts w:ascii="Times New Roman" w:hAnsi="Times New Roman" w:cs="Times New Roman"/>
          <w:sz w:val="24"/>
          <w:szCs w:val="24"/>
        </w:rPr>
        <w:t xml:space="preserve">онтроля. </w:t>
      </w:r>
      <w:r w:rsidR="00721A95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083207" w:rsidRPr="001F79B7">
        <w:rPr>
          <w:rFonts w:ascii="Times New Roman" w:hAnsi="Times New Roman" w:cs="Times New Roman"/>
          <w:sz w:val="24"/>
          <w:szCs w:val="24"/>
        </w:rPr>
        <w:t>С</w:t>
      </w:r>
      <w:r w:rsidR="00721A95" w:rsidRPr="001F79B7">
        <w:rPr>
          <w:rFonts w:ascii="Times New Roman" w:hAnsi="Times New Roman" w:cs="Times New Roman"/>
          <w:sz w:val="24"/>
          <w:szCs w:val="24"/>
        </w:rPr>
        <w:t xml:space="preserve">опоставление мажора и параллельного минора в средней части всей формы </w:t>
      </w:r>
      <w:r w:rsidR="00EC2494" w:rsidRPr="001F79B7">
        <w:rPr>
          <w:rFonts w:ascii="Times New Roman" w:hAnsi="Times New Roman" w:cs="Times New Roman"/>
          <w:sz w:val="24"/>
          <w:szCs w:val="24"/>
        </w:rPr>
        <w:t xml:space="preserve">да </w:t>
      </w:r>
      <w:proofErr w:type="spellStart"/>
      <w:r w:rsidR="00EC2494" w:rsidRPr="001F79B7">
        <w:rPr>
          <w:rFonts w:ascii="Times New Roman" w:hAnsi="Times New Roman" w:cs="Times New Roman"/>
          <w:sz w:val="24"/>
          <w:szCs w:val="24"/>
        </w:rPr>
        <w:t>капо</w:t>
      </w:r>
      <w:proofErr w:type="spellEnd"/>
      <w:r w:rsidR="00721A95" w:rsidRPr="001F79B7">
        <w:rPr>
          <w:rFonts w:ascii="Times New Roman" w:hAnsi="Times New Roman" w:cs="Times New Roman"/>
          <w:sz w:val="24"/>
          <w:szCs w:val="24"/>
        </w:rPr>
        <w:t>, обращает эту современную пьесу в русло обще</w:t>
      </w:r>
      <w:r w:rsidR="00EC2494" w:rsidRPr="001F79B7">
        <w:rPr>
          <w:rFonts w:ascii="Times New Roman" w:hAnsi="Times New Roman" w:cs="Times New Roman"/>
          <w:sz w:val="24"/>
          <w:szCs w:val="24"/>
        </w:rPr>
        <w:t>е</w:t>
      </w:r>
      <w:r w:rsidR="00721A95" w:rsidRPr="001F79B7">
        <w:rPr>
          <w:rFonts w:ascii="Times New Roman" w:hAnsi="Times New Roman" w:cs="Times New Roman"/>
          <w:sz w:val="24"/>
          <w:szCs w:val="24"/>
        </w:rPr>
        <w:t>вропе</w:t>
      </w:r>
      <w:r w:rsidR="00EC2494" w:rsidRPr="001F79B7">
        <w:rPr>
          <w:rFonts w:ascii="Times New Roman" w:hAnsi="Times New Roman" w:cs="Times New Roman"/>
          <w:sz w:val="24"/>
          <w:szCs w:val="24"/>
        </w:rPr>
        <w:t>й</w:t>
      </w:r>
      <w:r w:rsidR="00721A95" w:rsidRPr="001F79B7">
        <w:rPr>
          <w:rFonts w:ascii="Times New Roman" w:hAnsi="Times New Roman" w:cs="Times New Roman"/>
          <w:sz w:val="24"/>
          <w:szCs w:val="24"/>
        </w:rPr>
        <w:t xml:space="preserve">ской музыкальной традиции. Пьеса удобна и для концертного показа навыков и умений обучаемого на </w:t>
      </w:r>
      <w:r w:rsidR="00EC2494" w:rsidRPr="001F79B7">
        <w:rPr>
          <w:rFonts w:ascii="Times New Roman" w:hAnsi="Times New Roman" w:cs="Times New Roman"/>
          <w:sz w:val="24"/>
          <w:szCs w:val="24"/>
        </w:rPr>
        <w:t>первом</w:t>
      </w:r>
      <w:r w:rsidR="00721A95" w:rsidRPr="001F79B7">
        <w:rPr>
          <w:rFonts w:ascii="Times New Roman" w:hAnsi="Times New Roman" w:cs="Times New Roman"/>
          <w:sz w:val="24"/>
          <w:szCs w:val="24"/>
        </w:rPr>
        <w:t xml:space="preserve"> этапе.</w:t>
      </w:r>
      <w:r w:rsidR="00425E44" w:rsidRPr="001F79B7">
        <w:rPr>
          <w:rFonts w:ascii="Times New Roman" w:hAnsi="Times New Roman" w:cs="Times New Roman"/>
          <w:sz w:val="24"/>
          <w:szCs w:val="24"/>
        </w:rPr>
        <w:t xml:space="preserve"> Пьесу исполнит для вас </w:t>
      </w:r>
      <w:r w:rsidR="00EC2494" w:rsidRPr="001F79B7">
        <w:rPr>
          <w:rFonts w:ascii="Times New Roman" w:hAnsi="Times New Roman" w:cs="Times New Roman"/>
          <w:sz w:val="24"/>
          <w:szCs w:val="24"/>
        </w:rPr>
        <w:t>А</w:t>
      </w:r>
      <w:r w:rsidR="00425E44" w:rsidRPr="001F79B7">
        <w:rPr>
          <w:rFonts w:ascii="Times New Roman" w:hAnsi="Times New Roman" w:cs="Times New Roman"/>
          <w:sz w:val="24"/>
          <w:szCs w:val="24"/>
        </w:rPr>
        <w:t>нтипенко Вадим.</w:t>
      </w:r>
    </w:p>
    <w:p w:rsidR="00425E44" w:rsidRPr="001F79B7" w:rsidRDefault="00425E44" w:rsidP="006E0A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6" w:name="_Hlk133785084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Альпийская мелодия</w:t>
      </w:r>
    </w:p>
    <w:bookmarkEnd w:id="26"/>
    <w:p w:rsidR="00425E44" w:rsidRDefault="0008185A" w:rsidP="00425E44">
      <w:pPr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E37B82" w:rsidRPr="001F79B7">
        <w:rPr>
          <w:rFonts w:ascii="Times New Roman" w:hAnsi="Times New Roman" w:cs="Times New Roman"/>
          <w:sz w:val="24"/>
          <w:szCs w:val="24"/>
        </w:rPr>
        <w:t>Эта пьеса может быть предназначена для игры начинающих, и особенно хороша при работе над кантиленой, так как раз</w:t>
      </w:r>
      <w:r w:rsidR="00B446DA" w:rsidRPr="001F79B7">
        <w:rPr>
          <w:rFonts w:ascii="Times New Roman" w:hAnsi="Times New Roman" w:cs="Times New Roman"/>
          <w:sz w:val="24"/>
          <w:szCs w:val="24"/>
        </w:rPr>
        <w:t>в</w:t>
      </w:r>
      <w:r w:rsidR="00E37B82" w:rsidRPr="001F79B7">
        <w:rPr>
          <w:rFonts w:ascii="Times New Roman" w:hAnsi="Times New Roman" w:cs="Times New Roman"/>
          <w:sz w:val="24"/>
          <w:szCs w:val="24"/>
        </w:rPr>
        <w:t>ивает тембровый слух и задействует средний регистр фортепиано, так как мелодия передана для исполнения левой руке</w:t>
      </w:r>
      <w:r w:rsidR="00B446DA" w:rsidRPr="001F79B7">
        <w:rPr>
          <w:rFonts w:ascii="Times New Roman" w:hAnsi="Times New Roman" w:cs="Times New Roman"/>
          <w:sz w:val="24"/>
          <w:szCs w:val="24"/>
        </w:rPr>
        <w:t xml:space="preserve">. </w:t>
      </w:r>
      <w:r w:rsidR="00E37B82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46DA" w:rsidRPr="001F79B7">
        <w:rPr>
          <w:rFonts w:ascii="Times New Roman" w:hAnsi="Times New Roman" w:cs="Times New Roman"/>
          <w:sz w:val="24"/>
          <w:szCs w:val="24"/>
        </w:rPr>
        <w:t>К</w:t>
      </w:r>
      <w:r w:rsidR="00E37B82" w:rsidRPr="001F79B7">
        <w:rPr>
          <w:rFonts w:ascii="Times New Roman" w:hAnsi="Times New Roman" w:cs="Times New Roman"/>
          <w:sz w:val="24"/>
          <w:szCs w:val="24"/>
        </w:rPr>
        <w:t>омплиментарная</w:t>
      </w:r>
      <w:proofErr w:type="spellEnd"/>
      <w:r w:rsidR="00E37B82" w:rsidRPr="001F79B7">
        <w:rPr>
          <w:rFonts w:ascii="Times New Roman" w:hAnsi="Times New Roman" w:cs="Times New Roman"/>
          <w:sz w:val="24"/>
          <w:szCs w:val="24"/>
        </w:rPr>
        <w:t xml:space="preserve"> ритмика</w:t>
      </w:r>
      <w:r w:rsidR="00F6250C" w:rsidRPr="001F79B7">
        <w:rPr>
          <w:rFonts w:ascii="Times New Roman" w:hAnsi="Times New Roman" w:cs="Times New Roman"/>
          <w:sz w:val="24"/>
          <w:szCs w:val="24"/>
        </w:rPr>
        <w:t xml:space="preserve"> гомофонного сопровождения — трезвучия, сокращенные септаккорды, аккорды подчиненных ступеней лада, гибко следу</w:t>
      </w:r>
      <w:r w:rsidR="00980155" w:rsidRPr="001F79B7">
        <w:rPr>
          <w:rFonts w:ascii="Times New Roman" w:hAnsi="Times New Roman" w:cs="Times New Roman"/>
          <w:sz w:val="24"/>
          <w:szCs w:val="24"/>
        </w:rPr>
        <w:t>ю</w:t>
      </w:r>
      <w:r w:rsidR="00F6250C" w:rsidRPr="001F79B7">
        <w:rPr>
          <w:rFonts w:ascii="Times New Roman" w:hAnsi="Times New Roman" w:cs="Times New Roman"/>
          <w:sz w:val="24"/>
          <w:szCs w:val="24"/>
        </w:rPr>
        <w:t>т за линией основной ритмики</w:t>
      </w:r>
      <w:r w:rsidRPr="001F79B7">
        <w:rPr>
          <w:rFonts w:ascii="Times New Roman" w:hAnsi="Times New Roman" w:cs="Times New Roman"/>
          <w:sz w:val="24"/>
          <w:szCs w:val="24"/>
        </w:rPr>
        <w:t>.</w:t>
      </w:r>
      <w:r w:rsidR="00F6250C" w:rsidRPr="001F79B7">
        <w:rPr>
          <w:rFonts w:ascii="Times New Roman" w:hAnsi="Times New Roman" w:cs="Times New Roman"/>
          <w:sz w:val="24"/>
          <w:szCs w:val="24"/>
        </w:rPr>
        <w:t xml:space="preserve"> Пьеса мелодически свежа, ясна, и в своей основе опирается на образцы народного австрийского творчества. Альпийскую мелодию для вас исполнит </w:t>
      </w:r>
      <w:bookmarkStart w:id="27" w:name="_Hlk133785110"/>
      <w:r w:rsidR="00E371D8" w:rsidRPr="001F79B7">
        <w:rPr>
          <w:rFonts w:ascii="Times New Roman" w:hAnsi="Times New Roman" w:cs="Times New Roman"/>
          <w:sz w:val="24"/>
          <w:szCs w:val="24"/>
        </w:rPr>
        <w:t xml:space="preserve">Марченко </w:t>
      </w:r>
      <w:proofErr w:type="spellStart"/>
      <w:r w:rsidR="00980155" w:rsidRPr="001F79B7">
        <w:rPr>
          <w:rFonts w:ascii="Times New Roman" w:hAnsi="Times New Roman" w:cs="Times New Roman"/>
          <w:sz w:val="24"/>
          <w:szCs w:val="24"/>
        </w:rPr>
        <w:t>Е</w:t>
      </w:r>
      <w:r w:rsidR="00E371D8" w:rsidRPr="001F79B7">
        <w:rPr>
          <w:rFonts w:ascii="Times New Roman" w:hAnsi="Times New Roman" w:cs="Times New Roman"/>
          <w:sz w:val="24"/>
          <w:szCs w:val="24"/>
        </w:rPr>
        <w:t>леазар</w:t>
      </w:r>
      <w:bookmarkEnd w:id="27"/>
      <w:proofErr w:type="spellEnd"/>
      <w:r w:rsidR="00E371D8" w:rsidRPr="001F79B7">
        <w:rPr>
          <w:rFonts w:ascii="Times New Roman" w:hAnsi="Times New Roman" w:cs="Times New Roman"/>
          <w:sz w:val="24"/>
          <w:szCs w:val="24"/>
        </w:rPr>
        <w:t>.</w:t>
      </w:r>
    </w:p>
    <w:p w:rsidR="006E0A56" w:rsidRPr="001F79B7" w:rsidRDefault="006E0A56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 – ту же пьесу услышим в исполнении </w:t>
      </w:r>
      <w:bookmarkStart w:id="28" w:name="_Hlk133785162"/>
      <w:r>
        <w:rPr>
          <w:rFonts w:ascii="Times New Roman" w:hAnsi="Times New Roman" w:cs="Times New Roman"/>
          <w:sz w:val="24"/>
          <w:szCs w:val="24"/>
        </w:rPr>
        <w:t xml:space="preserve">Иванковой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1D8" w:rsidRPr="001F79B7" w:rsidRDefault="00E371D8" w:rsidP="006E0A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9" w:name="_Hlk133785214"/>
      <w:bookmarkEnd w:id="28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Мелодия арфы</w:t>
      </w:r>
    </w:p>
    <w:bookmarkEnd w:id="29"/>
    <w:p w:rsidR="00E371D8" w:rsidRPr="001F79B7" w:rsidRDefault="0008185A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12541A" w:rsidRPr="001F79B7">
        <w:rPr>
          <w:rFonts w:ascii="Times New Roman" w:hAnsi="Times New Roman" w:cs="Times New Roman"/>
          <w:sz w:val="24"/>
          <w:szCs w:val="24"/>
        </w:rPr>
        <w:t>Это незамысловат</w:t>
      </w:r>
      <w:r w:rsidR="00980155" w:rsidRPr="001F79B7">
        <w:rPr>
          <w:rFonts w:ascii="Times New Roman" w:hAnsi="Times New Roman" w:cs="Times New Roman"/>
          <w:sz w:val="24"/>
          <w:szCs w:val="24"/>
        </w:rPr>
        <w:t>ая</w:t>
      </w:r>
      <w:r w:rsidR="0012541A" w:rsidRPr="001F79B7">
        <w:rPr>
          <w:rFonts w:ascii="Times New Roman" w:hAnsi="Times New Roman" w:cs="Times New Roman"/>
          <w:sz w:val="24"/>
          <w:szCs w:val="24"/>
        </w:rPr>
        <w:t xml:space="preserve"> во всех отношениях м</w:t>
      </w:r>
      <w:r w:rsidR="00980155" w:rsidRPr="001F79B7">
        <w:rPr>
          <w:rFonts w:ascii="Times New Roman" w:hAnsi="Times New Roman" w:cs="Times New Roman"/>
          <w:sz w:val="24"/>
          <w:szCs w:val="24"/>
        </w:rPr>
        <w:t>и</w:t>
      </w:r>
      <w:r w:rsidR="0012541A" w:rsidRPr="001F79B7">
        <w:rPr>
          <w:rFonts w:ascii="Times New Roman" w:hAnsi="Times New Roman" w:cs="Times New Roman"/>
          <w:sz w:val="24"/>
          <w:szCs w:val="24"/>
        </w:rPr>
        <w:t>н</w:t>
      </w:r>
      <w:r w:rsidR="00980155" w:rsidRPr="001F79B7">
        <w:rPr>
          <w:rFonts w:ascii="Times New Roman" w:hAnsi="Times New Roman" w:cs="Times New Roman"/>
          <w:sz w:val="24"/>
          <w:szCs w:val="24"/>
        </w:rPr>
        <w:t>иа</w:t>
      </w:r>
      <w:r w:rsidR="0012541A" w:rsidRPr="001F79B7">
        <w:rPr>
          <w:rFonts w:ascii="Times New Roman" w:hAnsi="Times New Roman" w:cs="Times New Roman"/>
          <w:sz w:val="24"/>
          <w:szCs w:val="24"/>
        </w:rPr>
        <w:t>тюра помогает удобно перебросить мостик от начального схематического примитива к пьесам полного изложения, то есть</w:t>
      </w:r>
      <w:r w:rsidR="00E500E0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12541A" w:rsidRPr="001F79B7">
        <w:rPr>
          <w:rFonts w:ascii="Times New Roman" w:hAnsi="Times New Roman" w:cs="Times New Roman"/>
          <w:sz w:val="24"/>
          <w:szCs w:val="24"/>
        </w:rPr>
        <w:t xml:space="preserve">— </w:t>
      </w:r>
      <w:r w:rsidR="0012541A" w:rsidRPr="001F79B7">
        <w:rPr>
          <w:rFonts w:ascii="Times New Roman" w:hAnsi="Times New Roman" w:cs="Times New Roman"/>
          <w:sz w:val="24"/>
          <w:szCs w:val="24"/>
        </w:rPr>
        <w:lastRenderedPageBreak/>
        <w:t xml:space="preserve">вывести обучаемого на новый для него исполнительский уровень. Пьеса основана на </w:t>
      </w:r>
      <w:proofErr w:type="spellStart"/>
      <w:r w:rsidR="0012541A" w:rsidRPr="001F79B7">
        <w:rPr>
          <w:rFonts w:ascii="Times New Roman" w:hAnsi="Times New Roman" w:cs="Times New Roman"/>
          <w:sz w:val="24"/>
          <w:szCs w:val="24"/>
        </w:rPr>
        <w:t>арф</w:t>
      </w:r>
      <w:r w:rsidR="00E500E0" w:rsidRPr="001F79B7">
        <w:rPr>
          <w:rFonts w:ascii="Times New Roman" w:hAnsi="Times New Roman" w:cs="Times New Roman"/>
          <w:sz w:val="24"/>
          <w:szCs w:val="24"/>
        </w:rPr>
        <w:t>о</w:t>
      </w:r>
      <w:r w:rsidR="0012541A" w:rsidRPr="001F79B7">
        <w:rPr>
          <w:rFonts w:ascii="Times New Roman" w:hAnsi="Times New Roman" w:cs="Times New Roman"/>
          <w:sz w:val="24"/>
          <w:szCs w:val="24"/>
        </w:rPr>
        <w:t>образных</w:t>
      </w:r>
      <w:proofErr w:type="spellEnd"/>
      <w:r w:rsidR="0012541A" w:rsidRPr="001F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41A" w:rsidRPr="001F79B7">
        <w:rPr>
          <w:rFonts w:ascii="Times New Roman" w:hAnsi="Times New Roman" w:cs="Times New Roman"/>
          <w:sz w:val="24"/>
          <w:szCs w:val="24"/>
        </w:rPr>
        <w:t>арпеджи</w:t>
      </w:r>
      <w:r w:rsidR="00E500E0" w:rsidRPr="001F79B7">
        <w:rPr>
          <w:rFonts w:ascii="Times New Roman" w:hAnsi="Times New Roman" w:cs="Times New Roman"/>
          <w:sz w:val="24"/>
          <w:szCs w:val="24"/>
        </w:rPr>
        <w:t>ров</w:t>
      </w:r>
      <w:r w:rsidR="0012541A" w:rsidRPr="001F79B7">
        <w:rPr>
          <w:rFonts w:ascii="Times New Roman" w:hAnsi="Times New Roman" w:cs="Times New Roman"/>
          <w:sz w:val="24"/>
          <w:szCs w:val="24"/>
        </w:rPr>
        <w:t>анных</w:t>
      </w:r>
      <w:proofErr w:type="spellEnd"/>
      <w:r w:rsidR="0012541A" w:rsidRPr="001F79B7">
        <w:rPr>
          <w:rFonts w:ascii="Times New Roman" w:hAnsi="Times New Roman" w:cs="Times New Roman"/>
          <w:sz w:val="24"/>
          <w:szCs w:val="24"/>
        </w:rPr>
        <w:t xml:space="preserve"> переборах с перекладыванием рук, и удобн</w:t>
      </w:r>
      <w:r w:rsidR="00E500E0" w:rsidRPr="001F79B7">
        <w:rPr>
          <w:rFonts w:ascii="Times New Roman" w:hAnsi="Times New Roman" w:cs="Times New Roman"/>
          <w:sz w:val="24"/>
          <w:szCs w:val="24"/>
        </w:rPr>
        <w:t>а</w:t>
      </w:r>
      <w:r w:rsidR="0012541A" w:rsidRPr="001F79B7">
        <w:rPr>
          <w:rFonts w:ascii="Times New Roman" w:hAnsi="Times New Roman" w:cs="Times New Roman"/>
          <w:sz w:val="24"/>
          <w:szCs w:val="24"/>
        </w:rPr>
        <w:t xml:space="preserve"> для знакомства с колористическими возможностями правой педали. «</w:t>
      </w:r>
      <w:r w:rsidR="00E500E0" w:rsidRPr="001F79B7">
        <w:rPr>
          <w:rFonts w:ascii="Times New Roman" w:hAnsi="Times New Roman" w:cs="Times New Roman"/>
          <w:sz w:val="24"/>
          <w:szCs w:val="24"/>
        </w:rPr>
        <w:t>М</w:t>
      </w:r>
      <w:r w:rsidR="0012541A" w:rsidRPr="001F79B7">
        <w:rPr>
          <w:rFonts w:ascii="Times New Roman" w:hAnsi="Times New Roman" w:cs="Times New Roman"/>
          <w:sz w:val="24"/>
          <w:szCs w:val="24"/>
        </w:rPr>
        <w:t>елодию арфы» для вас исполн</w:t>
      </w:r>
      <w:r w:rsidR="00E500E0" w:rsidRPr="001F79B7">
        <w:rPr>
          <w:rFonts w:ascii="Times New Roman" w:hAnsi="Times New Roman" w:cs="Times New Roman"/>
          <w:sz w:val="24"/>
          <w:szCs w:val="24"/>
        </w:rPr>
        <w:t>и</w:t>
      </w:r>
      <w:r w:rsidR="0012541A" w:rsidRPr="001F79B7">
        <w:rPr>
          <w:rFonts w:ascii="Times New Roman" w:hAnsi="Times New Roman" w:cs="Times New Roman"/>
          <w:sz w:val="24"/>
          <w:szCs w:val="24"/>
        </w:rPr>
        <w:t xml:space="preserve">т </w:t>
      </w:r>
      <w:bookmarkStart w:id="30" w:name="_Hlk133785235"/>
      <w:r w:rsidR="0012541A" w:rsidRPr="001F79B7">
        <w:rPr>
          <w:rFonts w:ascii="Times New Roman" w:hAnsi="Times New Roman" w:cs="Times New Roman"/>
          <w:sz w:val="24"/>
          <w:szCs w:val="24"/>
        </w:rPr>
        <w:t>Романова Мария</w:t>
      </w:r>
      <w:bookmarkEnd w:id="30"/>
      <w:r w:rsidR="0012541A" w:rsidRPr="001F79B7">
        <w:rPr>
          <w:rFonts w:ascii="Times New Roman" w:hAnsi="Times New Roman" w:cs="Times New Roman"/>
          <w:sz w:val="24"/>
          <w:szCs w:val="24"/>
        </w:rPr>
        <w:t>.</w:t>
      </w:r>
    </w:p>
    <w:p w:rsidR="0012541A" w:rsidRPr="001F79B7" w:rsidRDefault="00241BB5" w:rsidP="006E0A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1" w:name="_Hlk133785271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«Лиловый цвет лаванды»</w:t>
      </w:r>
    </w:p>
    <w:bookmarkEnd w:id="31"/>
    <w:p w:rsidR="00241BB5" w:rsidRPr="001F79B7" w:rsidRDefault="0008185A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241BB5" w:rsidRPr="001F79B7">
        <w:rPr>
          <w:rFonts w:ascii="Times New Roman" w:hAnsi="Times New Roman" w:cs="Times New Roman"/>
          <w:sz w:val="24"/>
          <w:szCs w:val="24"/>
        </w:rPr>
        <w:t>Пьеса</w:t>
      </w:r>
      <w:r w:rsidR="00E500E0" w:rsidRPr="001F79B7">
        <w:rPr>
          <w:rFonts w:ascii="Times New Roman" w:hAnsi="Times New Roman" w:cs="Times New Roman"/>
          <w:sz w:val="24"/>
          <w:szCs w:val="24"/>
        </w:rPr>
        <w:t xml:space="preserve"> «Л</w:t>
      </w:r>
      <w:r w:rsidR="00241BB5" w:rsidRPr="001F79B7">
        <w:rPr>
          <w:rFonts w:ascii="Times New Roman" w:hAnsi="Times New Roman" w:cs="Times New Roman"/>
          <w:sz w:val="24"/>
          <w:szCs w:val="24"/>
        </w:rPr>
        <w:t>иловый цвет лаванды</w:t>
      </w:r>
      <w:r w:rsidR="00E500E0" w:rsidRPr="001F79B7">
        <w:rPr>
          <w:rFonts w:ascii="Times New Roman" w:hAnsi="Times New Roman" w:cs="Times New Roman"/>
          <w:sz w:val="24"/>
          <w:szCs w:val="24"/>
        </w:rPr>
        <w:t xml:space="preserve">» </w:t>
      </w:r>
      <w:r w:rsidR="00241BB5" w:rsidRPr="001F79B7">
        <w:rPr>
          <w:rFonts w:ascii="Times New Roman" w:hAnsi="Times New Roman" w:cs="Times New Roman"/>
          <w:sz w:val="24"/>
          <w:szCs w:val="24"/>
        </w:rPr>
        <w:t>— это оригинальн</w:t>
      </w:r>
      <w:r w:rsidR="00E500E0" w:rsidRPr="001F79B7">
        <w:rPr>
          <w:rFonts w:ascii="Times New Roman" w:hAnsi="Times New Roman" w:cs="Times New Roman"/>
          <w:sz w:val="24"/>
          <w:szCs w:val="24"/>
        </w:rPr>
        <w:t>ая</w:t>
      </w:r>
      <w:r w:rsidR="00241BB5" w:rsidRPr="001F79B7">
        <w:rPr>
          <w:rFonts w:ascii="Times New Roman" w:hAnsi="Times New Roman" w:cs="Times New Roman"/>
          <w:sz w:val="24"/>
          <w:szCs w:val="24"/>
        </w:rPr>
        <w:t xml:space="preserve"> английск</w:t>
      </w:r>
      <w:r w:rsidR="00E500E0" w:rsidRPr="001F79B7">
        <w:rPr>
          <w:rFonts w:ascii="Times New Roman" w:hAnsi="Times New Roman" w:cs="Times New Roman"/>
          <w:sz w:val="24"/>
          <w:szCs w:val="24"/>
        </w:rPr>
        <w:t>ая</w:t>
      </w:r>
      <w:r w:rsidR="00241BB5" w:rsidRPr="001F79B7">
        <w:rPr>
          <w:rFonts w:ascii="Times New Roman" w:hAnsi="Times New Roman" w:cs="Times New Roman"/>
          <w:sz w:val="24"/>
          <w:szCs w:val="24"/>
        </w:rPr>
        <w:t>, а</w:t>
      </w:r>
      <w:r w:rsidR="00E500E0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241BB5" w:rsidRPr="001F79B7">
        <w:rPr>
          <w:rFonts w:ascii="Times New Roman" w:hAnsi="Times New Roman" w:cs="Times New Roman"/>
          <w:sz w:val="24"/>
          <w:szCs w:val="24"/>
        </w:rPr>
        <w:t xml:space="preserve">— правильнее сказать, оригинальная английская колыбельная песня </w:t>
      </w:r>
      <w:r w:rsidRPr="001F79B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241BB5" w:rsidRPr="001F79B7">
        <w:rPr>
          <w:rFonts w:ascii="Times New Roman" w:hAnsi="Times New Roman" w:cs="Times New Roman"/>
          <w:sz w:val="24"/>
          <w:szCs w:val="24"/>
        </w:rPr>
        <w:t xml:space="preserve"> века, которая первоначально носила исключительно </w:t>
      </w:r>
      <w:r w:rsidRPr="001F79B7">
        <w:rPr>
          <w:rFonts w:ascii="Times New Roman" w:hAnsi="Times New Roman" w:cs="Times New Roman"/>
          <w:sz w:val="24"/>
          <w:szCs w:val="24"/>
        </w:rPr>
        <w:t xml:space="preserve">романтический, </w:t>
      </w:r>
      <w:r w:rsidR="00241BB5" w:rsidRPr="001F79B7">
        <w:rPr>
          <w:rFonts w:ascii="Times New Roman" w:hAnsi="Times New Roman" w:cs="Times New Roman"/>
          <w:sz w:val="24"/>
          <w:szCs w:val="24"/>
        </w:rPr>
        <w:t>лирический характер. Но более всего она известна современному слушателю по американскому кинофильму и мультипликационному фильму «</w:t>
      </w:r>
      <w:r w:rsidR="00CD79F9" w:rsidRPr="001F79B7">
        <w:rPr>
          <w:rFonts w:ascii="Times New Roman" w:hAnsi="Times New Roman" w:cs="Times New Roman"/>
          <w:sz w:val="24"/>
          <w:szCs w:val="24"/>
        </w:rPr>
        <w:t>З</w:t>
      </w:r>
      <w:r w:rsidR="00241BB5" w:rsidRPr="001F79B7">
        <w:rPr>
          <w:rFonts w:ascii="Times New Roman" w:hAnsi="Times New Roman" w:cs="Times New Roman"/>
          <w:sz w:val="24"/>
          <w:szCs w:val="24"/>
        </w:rPr>
        <w:t xml:space="preserve">олушка», где </w:t>
      </w:r>
      <w:r w:rsidRPr="001F79B7">
        <w:rPr>
          <w:rFonts w:ascii="Times New Roman" w:hAnsi="Times New Roman" w:cs="Times New Roman"/>
          <w:sz w:val="24"/>
          <w:szCs w:val="24"/>
        </w:rPr>
        <w:t>и</w:t>
      </w:r>
      <w:r w:rsidR="00241BB5" w:rsidRPr="001F79B7">
        <w:rPr>
          <w:rFonts w:ascii="Times New Roman" w:hAnsi="Times New Roman" w:cs="Times New Roman"/>
          <w:sz w:val="24"/>
          <w:szCs w:val="24"/>
        </w:rPr>
        <w:t xml:space="preserve"> получила форму стилистически законченного, и даже несколько изысканного дивертисмента в </w:t>
      </w:r>
      <w:proofErr w:type="spellStart"/>
      <w:r w:rsidR="00241BB5" w:rsidRPr="001F79B7">
        <w:rPr>
          <w:rFonts w:ascii="Times New Roman" w:hAnsi="Times New Roman" w:cs="Times New Roman"/>
          <w:sz w:val="24"/>
          <w:szCs w:val="24"/>
        </w:rPr>
        <w:t>рустикальн</w:t>
      </w:r>
      <w:r w:rsidR="00CD79F9" w:rsidRPr="001F79B7">
        <w:rPr>
          <w:rFonts w:ascii="Times New Roman" w:hAnsi="Times New Roman" w:cs="Times New Roman"/>
          <w:sz w:val="24"/>
          <w:szCs w:val="24"/>
        </w:rPr>
        <w:t>о</w:t>
      </w:r>
      <w:r w:rsidR="00241BB5" w:rsidRPr="001F79B7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41BB5" w:rsidRPr="001F79B7">
        <w:rPr>
          <w:rFonts w:ascii="Times New Roman" w:hAnsi="Times New Roman" w:cs="Times New Roman"/>
          <w:sz w:val="24"/>
          <w:szCs w:val="24"/>
        </w:rPr>
        <w:t xml:space="preserve"> стиле, так как приводится здесь в качестве характеристики главной героини</w:t>
      </w:r>
      <w:r w:rsidR="00CD79F9" w:rsidRPr="001F79B7">
        <w:rPr>
          <w:rFonts w:ascii="Times New Roman" w:hAnsi="Times New Roman" w:cs="Times New Roman"/>
          <w:sz w:val="24"/>
          <w:szCs w:val="24"/>
        </w:rPr>
        <w:t>.</w:t>
      </w:r>
      <w:r w:rsidR="00241BB5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CD79F9" w:rsidRPr="001F79B7">
        <w:rPr>
          <w:rFonts w:ascii="Times New Roman" w:hAnsi="Times New Roman" w:cs="Times New Roman"/>
          <w:sz w:val="24"/>
          <w:szCs w:val="24"/>
        </w:rPr>
        <w:t>П</w:t>
      </w:r>
      <w:r w:rsidR="00241BB5" w:rsidRPr="001F79B7">
        <w:rPr>
          <w:rFonts w:ascii="Times New Roman" w:hAnsi="Times New Roman" w:cs="Times New Roman"/>
          <w:sz w:val="24"/>
          <w:szCs w:val="24"/>
        </w:rPr>
        <w:t>ьесу для вас исполнит Романова Мария.</w:t>
      </w:r>
    </w:p>
    <w:p w:rsidR="00B5613B" w:rsidRPr="001F79B7" w:rsidRDefault="00DC402F" w:rsidP="006E0A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2" w:name="_Hlk133785320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Когда святые идут маршем</w:t>
      </w:r>
    </w:p>
    <w:bookmarkEnd w:id="32"/>
    <w:p w:rsidR="00DC402F" w:rsidRPr="001F79B7" w:rsidRDefault="0008185A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DC402F" w:rsidRPr="001F79B7">
        <w:rPr>
          <w:rFonts w:ascii="Times New Roman" w:hAnsi="Times New Roman" w:cs="Times New Roman"/>
          <w:sz w:val="24"/>
          <w:szCs w:val="24"/>
        </w:rPr>
        <w:t>Американская песня «</w:t>
      </w:r>
      <w:r w:rsidR="0015593A" w:rsidRPr="001F79B7">
        <w:rPr>
          <w:rFonts w:ascii="Times New Roman" w:hAnsi="Times New Roman" w:cs="Times New Roman"/>
          <w:sz w:val="24"/>
          <w:szCs w:val="24"/>
        </w:rPr>
        <w:t>К</w:t>
      </w:r>
      <w:r w:rsidR="00DC402F" w:rsidRPr="001F79B7">
        <w:rPr>
          <w:rFonts w:ascii="Times New Roman" w:hAnsi="Times New Roman" w:cs="Times New Roman"/>
          <w:sz w:val="24"/>
          <w:szCs w:val="24"/>
        </w:rPr>
        <w:t>огда святые идут маршем»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 — хотя и считается авторским произведением, далее становится народной и </w:t>
      </w:r>
      <w:proofErr w:type="gramStart"/>
      <w:r w:rsidR="007D72DC" w:rsidRPr="001F79B7">
        <w:rPr>
          <w:rFonts w:ascii="Times New Roman" w:hAnsi="Times New Roman" w:cs="Times New Roman"/>
          <w:sz w:val="24"/>
          <w:szCs w:val="24"/>
        </w:rPr>
        <w:t>получивший</w:t>
      </w:r>
      <w:proofErr w:type="gramEnd"/>
      <w:r w:rsidR="007D72DC" w:rsidRPr="001F79B7">
        <w:rPr>
          <w:rFonts w:ascii="Times New Roman" w:hAnsi="Times New Roman" w:cs="Times New Roman"/>
          <w:sz w:val="24"/>
          <w:szCs w:val="24"/>
        </w:rPr>
        <w:t xml:space="preserve"> мировую известность песн</w:t>
      </w:r>
      <w:r w:rsidR="0015593A" w:rsidRPr="001F79B7">
        <w:rPr>
          <w:rFonts w:ascii="Times New Roman" w:hAnsi="Times New Roman" w:cs="Times New Roman"/>
          <w:sz w:val="24"/>
          <w:szCs w:val="24"/>
        </w:rPr>
        <w:t>ей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, и принадлежит </w:t>
      </w:r>
      <w:r w:rsidRPr="001F79B7">
        <w:rPr>
          <w:rFonts w:ascii="Times New Roman" w:hAnsi="Times New Roman" w:cs="Times New Roman"/>
          <w:sz w:val="24"/>
          <w:szCs w:val="24"/>
        </w:rPr>
        <w:t>п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еру </w:t>
      </w:r>
      <w:r w:rsidRPr="001F79B7">
        <w:rPr>
          <w:rFonts w:ascii="Times New Roman" w:hAnsi="Times New Roman" w:cs="Times New Roman"/>
          <w:sz w:val="24"/>
          <w:szCs w:val="24"/>
        </w:rPr>
        <w:t>Т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ома </w:t>
      </w:r>
      <w:proofErr w:type="spellStart"/>
      <w:r w:rsidR="0015593A" w:rsidRPr="001F79B7">
        <w:rPr>
          <w:rFonts w:ascii="Times New Roman" w:hAnsi="Times New Roman" w:cs="Times New Roman"/>
          <w:sz w:val="24"/>
          <w:szCs w:val="24"/>
        </w:rPr>
        <w:t>В</w:t>
      </w:r>
      <w:r w:rsidR="007D72DC" w:rsidRPr="001F79B7">
        <w:rPr>
          <w:rFonts w:ascii="Times New Roman" w:hAnsi="Times New Roman" w:cs="Times New Roman"/>
          <w:sz w:val="24"/>
          <w:szCs w:val="24"/>
        </w:rPr>
        <w:t>ейтса</w:t>
      </w:r>
      <w:proofErr w:type="spellEnd"/>
      <w:r w:rsidR="007D72DC" w:rsidRPr="001F79B7">
        <w:rPr>
          <w:rFonts w:ascii="Times New Roman" w:hAnsi="Times New Roman" w:cs="Times New Roman"/>
          <w:sz w:val="24"/>
          <w:szCs w:val="24"/>
        </w:rPr>
        <w:t xml:space="preserve">. Она написана в жанре </w:t>
      </w:r>
      <w:proofErr w:type="spellStart"/>
      <w:r w:rsidR="007D72DC" w:rsidRPr="001F79B7">
        <w:rPr>
          <w:rFonts w:ascii="Times New Roman" w:hAnsi="Times New Roman" w:cs="Times New Roman"/>
          <w:sz w:val="24"/>
          <w:szCs w:val="24"/>
        </w:rPr>
        <w:t>спиричуэлс</w:t>
      </w:r>
      <w:proofErr w:type="spellEnd"/>
      <w:r w:rsidR="007D72DC" w:rsidRPr="001F79B7">
        <w:rPr>
          <w:rFonts w:ascii="Times New Roman" w:hAnsi="Times New Roman" w:cs="Times New Roman"/>
          <w:sz w:val="24"/>
          <w:szCs w:val="24"/>
        </w:rPr>
        <w:t xml:space="preserve">, то есть в жанре светской духовной песни. Особенную популярность это произведение получает во </w:t>
      </w:r>
      <w:r w:rsidR="00BE2188" w:rsidRPr="001F79B7">
        <w:rPr>
          <w:rFonts w:ascii="Times New Roman" w:hAnsi="Times New Roman" w:cs="Times New Roman"/>
          <w:sz w:val="24"/>
          <w:szCs w:val="24"/>
        </w:rPr>
        <w:t>второй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 половине </w:t>
      </w:r>
      <w:r w:rsidRPr="001F79B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 века, а с легкой руки </w:t>
      </w:r>
      <w:r w:rsidR="00BE2188" w:rsidRPr="001F79B7">
        <w:rPr>
          <w:rFonts w:ascii="Times New Roman" w:hAnsi="Times New Roman" w:cs="Times New Roman"/>
          <w:sz w:val="24"/>
          <w:szCs w:val="24"/>
        </w:rPr>
        <w:t>Л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уи </w:t>
      </w:r>
      <w:proofErr w:type="spellStart"/>
      <w:r w:rsidR="00BE2188" w:rsidRPr="001F79B7">
        <w:rPr>
          <w:rFonts w:ascii="Times New Roman" w:hAnsi="Times New Roman" w:cs="Times New Roman"/>
          <w:sz w:val="24"/>
          <w:szCs w:val="24"/>
        </w:rPr>
        <w:t>А</w:t>
      </w:r>
      <w:r w:rsidR="007D72DC" w:rsidRPr="001F79B7">
        <w:rPr>
          <w:rFonts w:ascii="Times New Roman" w:hAnsi="Times New Roman" w:cs="Times New Roman"/>
          <w:sz w:val="24"/>
          <w:szCs w:val="24"/>
        </w:rPr>
        <w:t>рмстронга</w:t>
      </w:r>
      <w:proofErr w:type="spellEnd"/>
      <w:r w:rsidR="007D72DC" w:rsidRPr="001F79B7">
        <w:rPr>
          <w:rFonts w:ascii="Times New Roman" w:hAnsi="Times New Roman" w:cs="Times New Roman"/>
          <w:sz w:val="24"/>
          <w:szCs w:val="24"/>
        </w:rPr>
        <w:t xml:space="preserve">, становится и </w:t>
      </w:r>
      <w:r w:rsidR="00BE2188" w:rsidRPr="001F79B7">
        <w:rPr>
          <w:rFonts w:ascii="Times New Roman" w:hAnsi="Times New Roman" w:cs="Times New Roman"/>
          <w:sz w:val="24"/>
          <w:szCs w:val="24"/>
        </w:rPr>
        <w:t xml:space="preserve">непременным </w:t>
      </w:r>
      <w:r w:rsidR="007D72DC" w:rsidRPr="001F79B7">
        <w:rPr>
          <w:rFonts w:ascii="Times New Roman" w:hAnsi="Times New Roman" w:cs="Times New Roman"/>
          <w:sz w:val="24"/>
          <w:szCs w:val="24"/>
        </w:rPr>
        <w:t>— «золотым» шлягером и стандартом современн</w:t>
      </w:r>
      <w:r w:rsidR="00BE2188" w:rsidRPr="001F79B7">
        <w:rPr>
          <w:rFonts w:ascii="Times New Roman" w:hAnsi="Times New Roman" w:cs="Times New Roman"/>
          <w:sz w:val="24"/>
          <w:szCs w:val="24"/>
        </w:rPr>
        <w:t>ой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 американской джазовой музыки. В редакции </w:t>
      </w:r>
      <w:proofErr w:type="spellStart"/>
      <w:r w:rsidR="00BE2188" w:rsidRPr="001F79B7">
        <w:rPr>
          <w:rFonts w:ascii="Times New Roman" w:hAnsi="Times New Roman" w:cs="Times New Roman"/>
          <w:sz w:val="24"/>
          <w:szCs w:val="24"/>
        </w:rPr>
        <w:t>П</w:t>
      </w:r>
      <w:r w:rsidR="007D72DC" w:rsidRPr="001F79B7">
        <w:rPr>
          <w:rFonts w:ascii="Times New Roman" w:hAnsi="Times New Roman" w:cs="Times New Roman"/>
          <w:sz w:val="24"/>
          <w:szCs w:val="24"/>
        </w:rPr>
        <w:t>алмера</w:t>
      </w:r>
      <w:proofErr w:type="spellEnd"/>
      <w:r w:rsidR="007D72DC" w:rsidRPr="001F79B7">
        <w:rPr>
          <w:rFonts w:ascii="Times New Roman" w:hAnsi="Times New Roman" w:cs="Times New Roman"/>
          <w:sz w:val="24"/>
          <w:szCs w:val="24"/>
        </w:rPr>
        <w:t xml:space="preserve"> эт</w:t>
      </w:r>
      <w:r w:rsidR="00BE2188" w:rsidRPr="001F79B7">
        <w:rPr>
          <w:rFonts w:ascii="Times New Roman" w:hAnsi="Times New Roman" w:cs="Times New Roman"/>
          <w:sz w:val="24"/>
          <w:szCs w:val="24"/>
        </w:rPr>
        <w:t>а</w:t>
      </w:r>
      <w:r w:rsidR="007D72DC" w:rsidRPr="001F79B7">
        <w:rPr>
          <w:rFonts w:ascii="Times New Roman" w:hAnsi="Times New Roman" w:cs="Times New Roman"/>
          <w:sz w:val="24"/>
          <w:szCs w:val="24"/>
        </w:rPr>
        <w:t xml:space="preserve"> песня несколько</w:t>
      </w:r>
      <w:r w:rsidR="00C64061" w:rsidRPr="001F79B7">
        <w:rPr>
          <w:rFonts w:ascii="Times New Roman" w:hAnsi="Times New Roman" w:cs="Times New Roman"/>
          <w:sz w:val="24"/>
          <w:szCs w:val="24"/>
        </w:rPr>
        <w:t xml:space="preserve"> отступает от джазовых традици</w:t>
      </w:r>
      <w:r w:rsidR="0092126C" w:rsidRPr="001F79B7">
        <w:rPr>
          <w:rFonts w:ascii="Times New Roman" w:hAnsi="Times New Roman" w:cs="Times New Roman"/>
          <w:sz w:val="24"/>
          <w:szCs w:val="24"/>
        </w:rPr>
        <w:t>й</w:t>
      </w:r>
      <w:r w:rsidR="00C64061" w:rsidRPr="001F79B7">
        <w:rPr>
          <w:rFonts w:ascii="Times New Roman" w:hAnsi="Times New Roman" w:cs="Times New Roman"/>
          <w:sz w:val="24"/>
          <w:szCs w:val="24"/>
        </w:rPr>
        <w:t>, намечая лишь основной структурный метроритмический кон</w:t>
      </w:r>
      <w:r w:rsidR="0092126C" w:rsidRPr="001F79B7">
        <w:rPr>
          <w:rFonts w:ascii="Times New Roman" w:hAnsi="Times New Roman" w:cs="Times New Roman"/>
          <w:sz w:val="24"/>
          <w:szCs w:val="24"/>
        </w:rPr>
        <w:t>т</w:t>
      </w:r>
      <w:r w:rsidR="00C64061" w:rsidRPr="001F79B7">
        <w:rPr>
          <w:rFonts w:ascii="Times New Roman" w:hAnsi="Times New Roman" w:cs="Times New Roman"/>
          <w:sz w:val="24"/>
          <w:szCs w:val="24"/>
        </w:rPr>
        <w:t>ур, но</w:t>
      </w:r>
      <w:r w:rsidR="0092126C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C64061" w:rsidRPr="001F79B7">
        <w:rPr>
          <w:rFonts w:ascii="Times New Roman" w:hAnsi="Times New Roman" w:cs="Times New Roman"/>
          <w:sz w:val="24"/>
          <w:szCs w:val="24"/>
        </w:rPr>
        <w:t xml:space="preserve">— </w:t>
      </w:r>
      <w:r w:rsidR="0092126C" w:rsidRPr="001F79B7">
        <w:rPr>
          <w:rFonts w:ascii="Times New Roman" w:hAnsi="Times New Roman" w:cs="Times New Roman"/>
          <w:sz w:val="24"/>
          <w:szCs w:val="24"/>
        </w:rPr>
        <w:t xml:space="preserve">при всем этом, </w:t>
      </w:r>
      <w:r w:rsidR="00C64061" w:rsidRPr="001F79B7">
        <w:rPr>
          <w:rFonts w:ascii="Times New Roman" w:hAnsi="Times New Roman" w:cs="Times New Roman"/>
          <w:sz w:val="24"/>
          <w:szCs w:val="24"/>
        </w:rPr>
        <w:t xml:space="preserve">остается и вполне узнаваемой, яркой и интересной. Эту пьесу для вас исполнит </w:t>
      </w:r>
      <w:bookmarkStart w:id="33" w:name="_Hlk133785349"/>
      <w:r w:rsidR="00C64061" w:rsidRPr="001F79B7">
        <w:rPr>
          <w:rFonts w:ascii="Times New Roman" w:hAnsi="Times New Roman" w:cs="Times New Roman"/>
          <w:sz w:val="24"/>
          <w:szCs w:val="24"/>
        </w:rPr>
        <w:t xml:space="preserve">Леонова </w:t>
      </w:r>
      <w:r w:rsidR="0092126C" w:rsidRPr="001F79B7">
        <w:rPr>
          <w:rFonts w:ascii="Times New Roman" w:hAnsi="Times New Roman" w:cs="Times New Roman"/>
          <w:sz w:val="24"/>
          <w:szCs w:val="24"/>
        </w:rPr>
        <w:t>З</w:t>
      </w:r>
      <w:r w:rsidR="00C64061" w:rsidRPr="001F79B7">
        <w:rPr>
          <w:rFonts w:ascii="Times New Roman" w:hAnsi="Times New Roman" w:cs="Times New Roman"/>
          <w:sz w:val="24"/>
          <w:szCs w:val="24"/>
        </w:rPr>
        <w:t>лата.</w:t>
      </w:r>
    </w:p>
    <w:bookmarkEnd w:id="33"/>
    <w:p w:rsidR="005349F7" w:rsidRPr="001F79B7" w:rsidRDefault="00D026F9" w:rsidP="006E0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79B7">
        <w:rPr>
          <w:rFonts w:ascii="Times New Roman" w:hAnsi="Times New Roman" w:cs="Times New Roman"/>
          <w:sz w:val="24"/>
          <w:szCs w:val="24"/>
        </w:rPr>
        <w:tab/>
      </w:r>
      <w:r w:rsidR="004C5412" w:rsidRPr="001F79B7">
        <w:rPr>
          <w:rFonts w:ascii="Times New Roman" w:hAnsi="Times New Roman" w:cs="Times New Roman"/>
          <w:sz w:val="24"/>
          <w:szCs w:val="24"/>
        </w:rPr>
        <w:t>Б</w:t>
      </w:r>
      <w:r w:rsidR="005349F7" w:rsidRPr="001F79B7">
        <w:rPr>
          <w:rFonts w:ascii="Times New Roman" w:hAnsi="Times New Roman" w:cs="Times New Roman"/>
          <w:sz w:val="24"/>
          <w:szCs w:val="24"/>
        </w:rPr>
        <w:t>лагодарим вас за внимание</w:t>
      </w:r>
      <w:r w:rsidR="0008185A" w:rsidRPr="001F79B7">
        <w:rPr>
          <w:rFonts w:ascii="Times New Roman" w:hAnsi="Times New Roman" w:cs="Times New Roman"/>
          <w:sz w:val="24"/>
          <w:szCs w:val="24"/>
        </w:rPr>
        <w:t>!</w:t>
      </w:r>
      <w:r w:rsidR="005349F7" w:rsidRPr="001F79B7">
        <w:rPr>
          <w:rFonts w:ascii="Times New Roman" w:hAnsi="Times New Roman" w:cs="Times New Roman"/>
          <w:sz w:val="24"/>
          <w:szCs w:val="24"/>
        </w:rPr>
        <w:t xml:space="preserve"> </w:t>
      </w:r>
      <w:r w:rsidR="0008185A" w:rsidRPr="001F79B7">
        <w:rPr>
          <w:rFonts w:ascii="Times New Roman" w:hAnsi="Times New Roman" w:cs="Times New Roman"/>
          <w:sz w:val="24"/>
          <w:szCs w:val="24"/>
        </w:rPr>
        <w:t>Н</w:t>
      </w:r>
      <w:r w:rsidR="005349F7" w:rsidRPr="001F79B7">
        <w:rPr>
          <w:rFonts w:ascii="Times New Roman" w:hAnsi="Times New Roman" w:cs="Times New Roman"/>
          <w:sz w:val="24"/>
          <w:szCs w:val="24"/>
        </w:rPr>
        <w:t>адеемся</w:t>
      </w:r>
      <w:r w:rsidR="0008185A" w:rsidRPr="001F79B7">
        <w:rPr>
          <w:rFonts w:ascii="Times New Roman" w:hAnsi="Times New Roman" w:cs="Times New Roman"/>
          <w:sz w:val="24"/>
          <w:szCs w:val="24"/>
        </w:rPr>
        <w:t>,</w:t>
      </w:r>
      <w:r w:rsidR="005349F7" w:rsidRPr="001F79B7">
        <w:rPr>
          <w:rFonts w:ascii="Times New Roman" w:hAnsi="Times New Roman" w:cs="Times New Roman"/>
          <w:sz w:val="24"/>
          <w:szCs w:val="24"/>
        </w:rPr>
        <w:t xml:space="preserve"> что наш концерт был интересен</w:t>
      </w:r>
      <w:r w:rsidR="00425522">
        <w:rPr>
          <w:rFonts w:ascii="Times New Roman" w:hAnsi="Times New Roman" w:cs="Times New Roman"/>
          <w:sz w:val="24"/>
          <w:szCs w:val="24"/>
        </w:rPr>
        <w:t>,</w:t>
      </w:r>
      <w:r w:rsidR="005349F7" w:rsidRPr="001F79B7">
        <w:rPr>
          <w:rFonts w:ascii="Times New Roman" w:hAnsi="Times New Roman" w:cs="Times New Roman"/>
          <w:sz w:val="24"/>
          <w:szCs w:val="24"/>
        </w:rPr>
        <w:t xml:space="preserve"> и ожидаем новых творческих встреч у рояля!</w:t>
      </w:r>
    </w:p>
    <w:p w:rsidR="00D026F9" w:rsidRPr="001F79B7" w:rsidRDefault="00D026F9" w:rsidP="00DC40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6F9" w:rsidRPr="001F79B7" w:rsidRDefault="00D026F9" w:rsidP="00DC402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Сценарий, ведение концерта-лектория </w:t>
      </w:r>
      <w:proofErr w:type="gramStart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Майская</w:t>
      </w:r>
      <w:proofErr w:type="gramEnd"/>
      <w:r w:rsidRPr="001F79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А.С.</w:t>
      </w:r>
    </w:p>
    <w:p w:rsidR="0008185A" w:rsidRPr="001F79B7" w:rsidRDefault="0008185A" w:rsidP="00DC40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185A" w:rsidRPr="001F79B7" w:rsidSect="00CA5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FB1B48"/>
    <w:rsid w:val="00043683"/>
    <w:rsid w:val="00044648"/>
    <w:rsid w:val="00073C16"/>
    <w:rsid w:val="0008185A"/>
    <w:rsid w:val="00083207"/>
    <w:rsid w:val="000B3A38"/>
    <w:rsid w:val="000E5E1E"/>
    <w:rsid w:val="0012093A"/>
    <w:rsid w:val="0012541A"/>
    <w:rsid w:val="0015593A"/>
    <w:rsid w:val="001572D0"/>
    <w:rsid w:val="001B2BC9"/>
    <w:rsid w:val="001F79B7"/>
    <w:rsid w:val="00207FCE"/>
    <w:rsid w:val="00241BB5"/>
    <w:rsid w:val="00252B96"/>
    <w:rsid w:val="00261476"/>
    <w:rsid w:val="002957D9"/>
    <w:rsid w:val="002B53EE"/>
    <w:rsid w:val="00324296"/>
    <w:rsid w:val="00340E2D"/>
    <w:rsid w:val="003541D4"/>
    <w:rsid w:val="00390EFD"/>
    <w:rsid w:val="003C6D57"/>
    <w:rsid w:val="00402819"/>
    <w:rsid w:val="00425522"/>
    <w:rsid w:val="00425E44"/>
    <w:rsid w:val="0049203C"/>
    <w:rsid w:val="004C5412"/>
    <w:rsid w:val="004C5578"/>
    <w:rsid w:val="004E4B61"/>
    <w:rsid w:val="00516755"/>
    <w:rsid w:val="00520530"/>
    <w:rsid w:val="005213DB"/>
    <w:rsid w:val="005349F7"/>
    <w:rsid w:val="005619C5"/>
    <w:rsid w:val="00570E6F"/>
    <w:rsid w:val="00585656"/>
    <w:rsid w:val="005B3271"/>
    <w:rsid w:val="006540DA"/>
    <w:rsid w:val="0067248F"/>
    <w:rsid w:val="006C09C0"/>
    <w:rsid w:val="006E0A56"/>
    <w:rsid w:val="00721A95"/>
    <w:rsid w:val="007240C7"/>
    <w:rsid w:val="0073290E"/>
    <w:rsid w:val="00781936"/>
    <w:rsid w:val="007D72DC"/>
    <w:rsid w:val="007F18F3"/>
    <w:rsid w:val="0081241C"/>
    <w:rsid w:val="0085101B"/>
    <w:rsid w:val="008654DA"/>
    <w:rsid w:val="00875E8E"/>
    <w:rsid w:val="0089268D"/>
    <w:rsid w:val="008E08BF"/>
    <w:rsid w:val="008E43E3"/>
    <w:rsid w:val="008F5346"/>
    <w:rsid w:val="0090507E"/>
    <w:rsid w:val="0092126C"/>
    <w:rsid w:val="00936C4B"/>
    <w:rsid w:val="00950E4E"/>
    <w:rsid w:val="00974DAA"/>
    <w:rsid w:val="00980155"/>
    <w:rsid w:val="009C797B"/>
    <w:rsid w:val="00A61950"/>
    <w:rsid w:val="00A8237B"/>
    <w:rsid w:val="00A86239"/>
    <w:rsid w:val="00AB26CB"/>
    <w:rsid w:val="00AC45B9"/>
    <w:rsid w:val="00B015BB"/>
    <w:rsid w:val="00B446DA"/>
    <w:rsid w:val="00B5613B"/>
    <w:rsid w:val="00B676A1"/>
    <w:rsid w:val="00BB62EB"/>
    <w:rsid w:val="00BB7EA4"/>
    <w:rsid w:val="00BD6A2C"/>
    <w:rsid w:val="00BE2188"/>
    <w:rsid w:val="00BF15CE"/>
    <w:rsid w:val="00C568FB"/>
    <w:rsid w:val="00C64061"/>
    <w:rsid w:val="00CA5BCA"/>
    <w:rsid w:val="00CB4E01"/>
    <w:rsid w:val="00CC229D"/>
    <w:rsid w:val="00CD79F9"/>
    <w:rsid w:val="00D026F9"/>
    <w:rsid w:val="00D02AA0"/>
    <w:rsid w:val="00D63801"/>
    <w:rsid w:val="00DB4C06"/>
    <w:rsid w:val="00DC402F"/>
    <w:rsid w:val="00DF0F58"/>
    <w:rsid w:val="00DF4301"/>
    <w:rsid w:val="00E371D8"/>
    <w:rsid w:val="00E37B82"/>
    <w:rsid w:val="00E500E0"/>
    <w:rsid w:val="00E93C8F"/>
    <w:rsid w:val="00EB639A"/>
    <w:rsid w:val="00EC2494"/>
    <w:rsid w:val="00ED392C"/>
    <w:rsid w:val="00F6250C"/>
    <w:rsid w:val="00F975E7"/>
    <w:rsid w:val="00FA28D6"/>
    <w:rsid w:val="00FA6C3C"/>
    <w:rsid w:val="00FB1B48"/>
    <w:rsid w:val="00FD14A4"/>
    <w:rsid w:val="00FF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CA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1C119-5FCD-4744-8BBF-49D3A465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2686</Words>
  <Characters>15312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Progibera Progibera</dc:creator>
  <cp:keywords/>
  <dc:description/>
  <cp:lastModifiedBy>Admin</cp:lastModifiedBy>
  <cp:revision>22</cp:revision>
  <dcterms:created xsi:type="dcterms:W3CDTF">2023-04-26T15:25:00Z</dcterms:created>
  <dcterms:modified xsi:type="dcterms:W3CDTF">2023-06-18T16:15:00Z</dcterms:modified>
</cp:coreProperties>
</file>