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92" w:rsidRDefault="00D16B92" w:rsidP="00C40539">
      <w:pPr>
        <w:pStyle w:val="Standard"/>
        <w:rPr>
          <w:rFonts w:cs="Times New Roman"/>
          <w:b/>
          <w:sz w:val="28"/>
          <w:szCs w:val="28"/>
        </w:rPr>
      </w:pPr>
    </w:p>
    <w:p w:rsidR="00D16B92" w:rsidRDefault="00D16B92" w:rsidP="00C40539">
      <w:pPr>
        <w:pStyle w:val="Standard"/>
        <w:rPr>
          <w:rFonts w:cs="Times New Roman"/>
          <w:b/>
          <w:sz w:val="28"/>
          <w:szCs w:val="28"/>
        </w:rPr>
      </w:pPr>
    </w:p>
    <w:p w:rsidR="00D16B92" w:rsidRDefault="00C40539" w:rsidP="00D16B92">
      <w:pPr>
        <w:pStyle w:val="Standard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М.И.Глинки» города Смоленска</w:t>
      </w:r>
    </w:p>
    <w:p w:rsidR="00C40539" w:rsidRDefault="00C40539" w:rsidP="00C40539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Концерт «Любимый город»</w:t>
      </w:r>
    </w:p>
    <w:p w:rsidR="00C40539" w:rsidRDefault="00C40539" w:rsidP="00C40539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22 .09.2023  </w:t>
      </w:r>
    </w:p>
    <w:p w:rsidR="004A2566" w:rsidRDefault="004A2566" w:rsidP="004A2566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А.Коробейников «Вальс»</w:t>
      </w:r>
    </w:p>
    <w:p w:rsidR="004A2566" w:rsidRDefault="00C40539" w:rsidP="004A2566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Бондарева И.А., концертмейстер Мищенко Анна</w:t>
      </w:r>
      <w:r w:rsidR="004A2566">
        <w:rPr>
          <w:color w:val="000000"/>
          <w:sz w:val="28"/>
          <w:szCs w:val="28"/>
        </w:rPr>
        <w:t xml:space="preserve"> </w:t>
      </w:r>
    </w:p>
    <w:p w:rsidR="00C40539" w:rsidRDefault="00C40539" w:rsidP="004A2566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(преподаватель Рогова С.А.)</w:t>
      </w:r>
    </w:p>
    <w:p w:rsidR="004A2566" w:rsidRDefault="004A2566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2.Г.Пахульский «Прелюдия»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Кожанова Арина</w:t>
      </w:r>
      <w:r w:rsidR="004A25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(преподаватель </w:t>
      </w:r>
      <w:proofErr w:type="spellStart"/>
      <w:r>
        <w:rPr>
          <w:color w:val="000000"/>
          <w:sz w:val="28"/>
          <w:szCs w:val="28"/>
        </w:rPr>
        <w:t>Борунова</w:t>
      </w:r>
      <w:proofErr w:type="spellEnd"/>
      <w:r>
        <w:rPr>
          <w:color w:val="000000"/>
          <w:sz w:val="28"/>
          <w:szCs w:val="28"/>
        </w:rPr>
        <w:t xml:space="preserve"> Л.А.)</w:t>
      </w:r>
    </w:p>
    <w:p w:rsidR="004A2566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A2566">
        <w:rPr>
          <w:color w:val="000000"/>
          <w:sz w:val="28"/>
          <w:szCs w:val="28"/>
        </w:rPr>
        <w:t>.Т.Симонова «Осенняя песенка»»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Потапенкова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Карина</w:t>
      </w:r>
      <w:proofErr w:type="spellEnd"/>
      <w:r w:rsidR="004A25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(преподаватель Андронова И.М.)</w:t>
      </w:r>
    </w:p>
    <w:p w:rsidR="004A2566" w:rsidRDefault="004A2566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4.Т. Симонова «Вальс»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Бычкова Юлия (преподаватель Рогова С.А.)</w:t>
      </w:r>
    </w:p>
    <w:p w:rsidR="004A2566" w:rsidRDefault="004A2566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5.М.Глинка «Чувство»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 Калинин Сева  (преподаватель Маслякова Н.А.)</w:t>
      </w:r>
    </w:p>
    <w:p w:rsidR="004A2566" w:rsidRDefault="004A2566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В. </w:t>
      </w:r>
      <w:proofErr w:type="spellStart"/>
      <w:r>
        <w:rPr>
          <w:color w:val="000000"/>
          <w:sz w:val="28"/>
          <w:szCs w:val="28"/>
        </w:rPr>
        <w:t>Темнов</w:t>
      </w:r>
      <w:proofErr w:type="spellEnd"/>
      <w:r>
        <w:rPr>
          <w:color w:val="000000"/>
          <w:sz w:val="28"/>
          <w:szCs w:val="28"/>
        </w:rPr>
        <w:t xml:space="preserve"> «Весёлая кадриль»</w:t>
      </w:r>
    </w:p>
    <w:p w:rsidR="004A2566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 Чернова Валерия 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(преподаватель Борисова Н.И., концертмейстер Андронова И.М.)</w:t>
      </w:r>
    </w:p>
    <w:p w:rsidR="004A2566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proofErr w:type="spellStart"/>
      <w:r>
        <w:rPr>
          <w:color w:val="000000"/>
          <w:sz w:val="28"/>
          <w:szCs w:val="28"/>
        </w:rPr>
        <w:t>С.Барсукова</w:t>
      </w:r>
      <w:proofErr w:type="spellEnd"/>
      <w:proofErr w:type="gramStart"/>
      <w:r>
        <w:rPr>
          <w:color w:val="000000"/>
          <w:sz w:val="28"/>
          <w:szCs w:val="28"/>
        </w:rPr>
        <w:t>«Н</w:t>
      </w:r>
      <w:proofErr w:type="gramEnd"/>
      <w:r w:rsidR="004A2566">
        <w:rPr>
          <w:color w:val="000000"/>
          <w:sz w:val="28"/>
          <w:szCs w:val="28"/>
        </w:rPr>
        <w:t>ародная песня»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Жевлакова</w:t>
      </w:r>
      <w:proofErr w:type="spellEnd"/>
      <w:r>
        <w:rPr>
          <w:color w:val="000000"/>
          <w:sz w:val="28"/>
          <w:szCs w:val="28"/>
        </w:rPr>
        <w:t xml:space="preserve"> Милана (преподаватель </w:t>
      </w:r>
      <w:proofErr w:type="spellStart"/>
      <w:r>
        <w:rPr>
          <w:color w:val="000000"/>
          <w:sz w:val="28"/>
          <w:szCs w:val="28"/>
        </w:rPr>
        <w:t>Худенцова</w:t>
      </w:r>
      <w:proofErr w:type="spellEnd"/>
      <w:r>
        <w:rPr>
          <w:color w:val="000000"/>
          <w:sz w:val="28"/>
          <w:szCs w:val="28"/>
        </w:rPr>
        <w:t xml:space="preserve"> Н.М.)</w:t>
      </w:r>
    </w:p>
    <w:p w:rsidR="004A2566" w:rsidRDefault="004A2566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Т.Симонова «Вальс» 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Кондрашова Анастасия (преподаватель  Андронова И.М.)</w:t>
      </w:r>
    </w:p>
    <w:p w:rsidR="00A049DC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proofErr w:type="spellStart"/>
      <w:r>
        <w:rPr>
          <w:color w:val="000000"/>
          <w:sz w:val="28"/>
          <w:szCs w:val="28"/>
        </w:rPr>
        <w:t>А.Не</w:t>
      </w:r>
      <w:r w:rsidR="00A049DC">
        <w:rPr>
          <w:color w:val="000000"/>
          <w:sz w:val="28"/>
          <w:szCs w:val="28"/>
        </w:rPr>
        <w:t>вин</w:t>
      </w:r>
      <w:proofErr w:type="spellEnd"/>
      <w:r w:rsidR="00A049DC">
        <w:rPr>
          <w:color w:val="000000"/>
          <w:sz w:val="28"/>
          <w:szCs w:val="28"/>
        </w:rPr>
        <w:t xml:space="preserve"> «Армейский радиопередатчик»</w:t>
      </w:r>
    </w:p>
    <w:p w:rsidR="00A049DC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Гуляева Арина, Киреева Елена Ивановна 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(преподаватель  Киреева Е.И.)</w:t>
      </w:r>
    </w:p>
    <w:p w:rsidR="00A049DC" w:rsidRDefault="00A049DC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10.В. </w:t>
      </w:r>
      <w:proofErr w:type="spellStart"/>
      <w:r>
        <w:rPr>
          <w:color w:val="000000"/>
          <w:sz w:val="28"/>
          <w:szCs w:val="28"/>
        </w:rPr>
        <w:t>Косенко</w:t>
      </w:r>
      <w:proofErr w:type="spellEnd"/>
      <w:r>
        <w:rPr>
          <w:color w:val="000000"/>
          <w:sz w:val="28"/>
          <w:szCs w:val="28"/>
        </w:rPr>
        <w:t xml:space="preserve"> «Танец » 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</w:t>
      </w:r>
      <w:proofErr w:type="spellStart"/>
      <w:r>
        <w:rPr>
          <w:color w:val="000000"/>
          <w:sz w:val="28"/>
          <w:szCs w:val="28"/>
        </w:rPr>
        <w:t>Иваноа</w:t>
      </w:r>
      <w:proofErr w:type="spellEnd"/>
      <w:r>
        <w:rPr>
          <w:color w:val="000000"/>
          <w:sz w:val="28"/>
          <w:szCs w:val="28"/>
        </w:rPr>
        <w:t xml:space="preserve"> Михаил (преподаватель  </w:t>
      </w:r>
      <w:proofErr w:type="spellStart"/>
      <w:r>
        <w:rPr>
          <w:color w:val="000000"/>
          <w:sz w:val="28"/>
          <w:szCs w:val="28"/>
        </w:rPr>
        <w:t>Худенцова</w:t>
      </w:r>
      <w:proofErr w:type="spellEnd"/>
      <w:r>
        <w:rPr>
          <w:color w:val="000000"/>
          <w:sz w:val="28"/>
          <w:szCs w:val="28"/>
        </w:rPr>
        <w:t xml:space="preserve"> Н.М.)</w:t>
      </w:r>
    </w:p>
    <w:p w:rsidR="00A049DC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A049DC">
        <w:rPr>
          <w:color w:val="000000"/>
          <w:sz w:val="28"/>
          <w:szCs w:val="28"/>
        </w:rPr>
        <w:t xml:space="preserve">. </w:t>
      </w:r>
      <w:proofErr w:type="spellStart"/>
      <w:r w:rsidR="00A049DC">
        <w:rPr>
          <w:color w:val="000000"/>
          <w:sz w:val="28"/>
          <w:szCs w:val="28"/>
        </w:rPr>
        <w:t>Н.Дремлюга</w:t>
      </w:r>
      <w:proofErr w:type="spellEnd"/>
      <w:r w:rsidR="00A049DC">
        <w:rPr>
          <w:color w:val="000000"/>
          <w:sz w:val="28"/>
          <w:szCs w:val="28"/>
        </w:rPr>
        <w:t xml:space="preserve"> «Лирическая песня»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 Шинкарёва Екатерина (преподаватель Орлова И.В.)</w:t>
      </w:r>
    </w:p>
    <w:p w:rsidR="00A049DC" w:rsidRDefault="00A049DC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proofErr w:type="spellStart"/>
      <w:r>
        <w:rPr>
          <w:color w:val="000000"/>
          <w:sz w:val="28"/>
          <w:szCs w:val="28"/>
        </w:rPr>
        <w:t>А.Дениис</w:t>
      </w:r>
      <w:proofErr w:type="spellEnd"/>
      <w:r>
        <w:rPr>
          <w:color w:val="000000"/>
          <w:sz w:val="28"/>
          <w:szCs w:val="28"/>
        </w:rPr>
        <w:t xml:space="preserve">  «Так давно»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исполняет  </w:t>
      </w:r>
      <w:proofErr w:type="spellStart"/>
      <w:r>
        <w:rPr>
          <w:color w:val="000000"/>
          <w:sz w:val="28"/>
          <w:szCs w:val="28"/>
        </w:rPr>
        <w:t>Романкова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Виолетта</w:t>
      </w:r>
      <w:proofErr w:type="spellEnd"/>
      <w:r>
        <w:rPr>
          <w:color w:val="000000"/>
          <w:sz w:val="28"/>
          <w:szCs w:val="28"/>
        </w:rPr>
        <w:t xml:space="preserve"> (преподаватель </w:t>
      </w:r>
      <w:proofErr w:type="spellStart"/>
      <w:r>
        <w:rPr>
          <w:color w:val="000000"/>
          <w:sz w:val="28"/>
          <w:szCs w:val="28"/>
        </w:rPr>
        <w:t>Борунова</w:t>
      </w:r>
      <w:proofErr w:type="spellEnd"/>
      <w:r>
        <w:rPr>
          <w:color w:val="000000"/>
          <w:sz w:val="28"/>
          <w:szCs w:val="28"/>
        </w:rPr>
        <w:t xml:space="preserve"> Л.А.)</w:t>
      </w:r>
    </w:p>
    <w:p w:rsidR="00A049DC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Е. Петербургский «Синий платочек»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исполняет  </w:t>
      </w:r>
      <w:proofErr w:type="spellStart"/>
      <w:r>
        <w:rPr>
          <w:color w:val="000000"/>
          <w:sz w:val="28"/>
          <w:szCs w:val="28"/>
        </w:rPr>
        <w:t>Шушунина</w:t>
      </w:r>
      <w:proofErr w:type="spellEnd"/>
      <w:r>
        <w:rPr>
          <w:color w:val="000000"/>
          <w:sz w:val="28"/>
          <w:szCs w:val="28"/>
        </w:rPr>
        <w:t xml:space="preserve"> Евгения (преподаватель </w:t>
      </w:r>
      <w:r w:rsidR="00A049DC">
        <w:rPr>
          <w:color w:val="000000"/>
          <w:sz w:val="28"/>
          <w:szCs w:val="28"/>
        </w:rPr>
        <w:t xml:space="preserve">Носова С.А.), концертмейстеры </w:t>
      </w:r>
      <w:r>
        <w:rPr>
          <w:color w:val="000000"/>
          <w:sz w:val="28"/>
          <w:szCs w:val="28"/>
        </w:rPr>
        <w:t>Ерохова Александра, Мальцева Марина Геннадьевна</w:t>
      </w:r>
    </w:p>
    <w:p w:rsidR="00A049DC" w:rsidRDefault="00A049DC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14.Я. Френкель «Журавли»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исполняют</w:t>
      </w:r>
      <w:r w:rsidRPr="00893F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Ерохова Александра, Мальцева Марина Геннадьевна (преподаватель Мальцева М.Г.)</w:t>
      </w:r>
    </w:p>
    <w:p w:rsidR="00A049DC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А.Новиков  «Дороги» 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дуэт «</w:t>
      </w:r>
      <w:r>
        <w:rPr>
          <w:color w:val="000000"/>
          <w:sz w:val="28"/>
          <w:szCs w:val="28"/>
          <w:lang w:val="en-US"/>
        </w:rPr>
        <w:t>DELICE</w:t>
      </w:r>
      <w:r>
        <w:rPr>
          <w:color w:val="000000"/>
          <w:sz w:val="28"/>
          <w:szCs w:val="28"/>
        </w:rPr>
        <w:t>» Бондарева И.А., Рогова С.А.</w:t>
      </w:r>
    </w:p>
    <w:p w:rsidR="00A049DC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16.Э.Колмановский «Алёша» 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дуэт «Родные просторы» Борисова Н.И., Андронова И.М.</w:t>
      </w:r>
    </w:p>
    <w:p w:rsidR="00A049DC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</w:t>
      </w:r>
      <w:r w:rsidR="00A049DC">
        <w:rPr>
          <w:color w:val="000000"/>
          <w:sz w:val="28"/>
          <w:szCs w:val="28"/>
        </w:rPr>
        <w:t>В.Баснер «На безымянной высоте»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исполняет дуэт «Родные просторы» Борисова Н.И., Андронова И.М.</w:t>
      </w:r>
    </w:p>
    <w:p w:rsidR="00C40539" w:rsidRDefault="00C40539" w:rsidP="00C40539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18.Попурри на темы военных лет исполняет дуэт «</w:t>
      </w:r>
      <w:r>
        <w:rPr>
          <w:color w:val="000000"/>
          <w:sz w:val="28"/>
          <w:szCs w:val="28"/>
          <w:lang w:val="en-US"/>
        </w:rPr>
        <w:t>DELICE</w:t>
      </w:r>
      <w:r>
        <w:rPr>
          <w:color w:val="000000"/>
          <w:sz w:val="28"/>
          <w:szCs w:val="28"/>
        </w:rPr>
        <w:t>» Бондарева И.А., Рогова С.А.</w:t>
      </w:r>
    </w:p>
    <w:p w:rsidR="00D16B92" w:rsidRDefault="00D16B92" w:rsidP="00C40539">
      <w:pPr>
        <w:pStyle w:val="Standard"/>
        <w:widowControl/>
        <w:rPr>
          <w:color w:val="000000"/>
          <w:sz w:val="28"/>
          <w:szCs w:val="28"/>
        </w:rPr>
      </w:pPr>
    </w:p>
    <w:p w:rsidR="0039520B" w:rsidRPr="00D16B92" w:rsidRDefault="00A049DC" w:rsidP="00D16B92">
      <w:pPr>
        <w:pStyle w:val="Standard"/>
        <w:widowControl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Ответственный</w:t>
      </w:r>
      <w:proofErr w:type="gramEnd"/>
      <w:r>
        <w:rPr>
          <w:color w:val="000000"/>
          <w:sz w:val="28"/>
          <w:szCs w:val="28"/>
        </w:rPr>
        <w:t xml:space="preserve"> за проведение: Рогова Светлана Александровна </w:t>
      </w:r>
    </w:p>
    <w:sectPr w:rsidR="0039520B" w:rsidRPr="00D16B92" w:rsidSect="00D16B92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A2D9F"/>
    <w:multiLevelType w:val="multilevel"/>
    <w:tmpl w:val="7902A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6B4B7365"/>
    <w:multiLevelType w:val="multilevel"/>
    <w:tmpl w:val="7902A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539"/>
    <w:rsid w:val="002A2C0E"/>
    <w:rsid w:val="003474D5"/>
    <w:rsid w:val="0039520B"/>
    <w:rsid w:val="004A2566"/>
    <w:rsid w:val="009A0696"/>
    <w:rsid w:val="00A049DC"/>
    <w:rsid w:val="00C40539"/>
    <w:rsid w:val="00D16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4053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2</cp:revision>
  <cp:lastPrinted>2018-11-09T06:48:00Z</cp:lastPrinted>
  <dcterms:created xsi:type="dcterms:W3CDTF">2018-11-09T06:38:00Z</dcterms:created>
  <dcterms:modified xsi:type="dcterms:W3CDTF">2023-09-25T19:22:00Z</dcterms:modified>
</cp:coreProperties>
</file>