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6CB" w:rsidRPr="00E60EB0" w:rsidRDefault="00E60EB0" w:rsidP="00E60E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  <w:r w:rsidRPr="00E60EB0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Сценарий концерта «В мотивах Грига -  бессмертье мига»</w:t>
      </w:r>
    </w:p>
    <w:p w:rsidR="00E60EB0" w:rsidRPr="00E60EB0" w:rsidRDefault="00E60EB0" w:rsidP="00E60E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  <w:r w:rsidRPr="00E60EB0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 xml:space="preserve">В рамках общешкольного проекта </w:t>
      </w:r>
    </w:p>
    <w:p w:rsidR="00E60EB0" w:rsidRPr="00E60EB0" w:rsidRDefault="00E60EB0" w:rsidP="00E60E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  <w:r w:rsidRPr="00E60EB0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 xml:space="preserve">«И у меня был край родной. С. Рахманинов. Э. Григ» </w:t>
      </w:r>
    </w:p>
    <w:p w:rsidR="00E60EB0" w:rsidRPr="00E60EB0" w:rsidRDefault="00E60EB0" w:rsidP="00E60E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  <w:r w:rsidRPr="00E60EB0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 xml:space="preserve">08.04.2023 </w:t>
      </w:r>
    </w:p>
    <w:p w:rsidR="00E60EB0" w:rsidRDefault="00E60EB0" w:rsidP="00E60E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442A3" w:rsidRPr="000442A3" w:rsidRDefault="009F25DB" w:rsidP="000442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</w:t>
      </w:r>
      <w:r w:rsidR="000442A3" w:rsidRPr="000442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Орфей зверей игрою усмирял</w:t>
      </w:r>
    </w:p>
    <w:p w:rsidR="000442A3" w:rsidRPr="000442A3" w:rsidRDefault="000442A3" w:rsidP="000442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42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высекал огонь из хладных скал.</w:t>
      </w:r>
    </w:p>
    <w:p w:rsidR="000442A3" w:rsidRPr="000442A3" w:rsidRDefault="000442A3" w:rsidP="000442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42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Камней у нас в Норвегии немало,</w:t>
      </w:r>
    </w:p>
    <w:p w:rsidR="000442A3" w:rsidRPr="000442A3" w:rsidRDefault="000442A3" w:rsidP="000442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42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диких тварей слишком много стало.</w:t>
      </w:r>
    </w:p>
    <w:p w:rsidR="000442A3" w:rsidRPr="000442A3" w:rsidRDefault="000442A3" w:rsidP="000442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42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Играй! Яви могущество свое:</w:t>
      </w:r>
    </w:p>
    <w:p w:rsidR="000442A3" w:rsidRDefault="000442A3" w:rsidP="000442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42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Исторгни искры, истреби зверье.</w:t>
      </w:r>
      <w:r w:rsidR="009F25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</w:p>
    <w:p w:rsidR="000442A3" w:rsidRPr="000442A3" w:rsidRDefault="000442A3" w:rsidP="000442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42A3" w:rsidRDefault="000442A3" w:rsidP="00262789">
      <w:pPr>
        <w:jc w:val="both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Такие великолепные строки посвятил норвежский драматург и поэт Генрик Ибсен своему другу – великому норвежскому композитору Эдварду Григу! Их дружба стала легендарной и осталась на века в их совместном творчестве: пьесе «Пер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9F25DB">
        <w:rPr>
          <w:rFonts w:ascii="Times New Roman" w:hAnsi="Times New Roman" w:cs="Times New Roman"/>
          <w:sz w:val="28"/>
          <w:szCs w:val="28"/>
        </w:rPr>
        <w:t xml:space="preserve">. </w:t>
      </w:r>
      <w:r w:rsidR="009F25DB" w:rsidRPr="009F25DB">
        <w:rPr>
          <w:rFonts w:ascii="Times New Roman" w:hAnsi="Times New Roman" w:cs="Times New Roman"/>
          <w:sz w:val="28"/>
          <w:szCs w:val="28"/>
        </w:rPr>
        <w:t>Вряд ли можно встретить человека, который ни разу не слышал нежнейшие звуки пьесы «Утро» из сюиты «</w:t>
      </w:r>
      <w:hyperlink r:id="rId5" w:history="1">
        <w:r w:rsidR="009F25DB" w:rsidRPr="009F25D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Пер </w:t>
        </w:r>
        <w:proofErr w:type="spellStart"/>
        <w:r w:rsidR="009F25DB" w:rsidRPr="009F25D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Гюнт</w:t>
        </w:r>
        <w:proofErr w:type="spellEnd"/>
      </w:hyperlink>
      <w:r w:rsidR="009F25DB" w:rsidRPr="009F25DB">
        <w:rPr>
          <w:rFonts w:ascii="Times New Roman" w:hAnsi="Times New Roman" w:cs="Times New Roman"/>
          <w:sz w:val="28"/>
          <w:szCs w:val="28"/>
        </w:rPr>
        <w:t xml:space="preserve">» или вкрадчивое шествие таинственных обитателей </w:t>
      </w:r>
      <w:r w:rsidR="00262789">
        <w:rPr>
          <w:rFonts w:ascii="Times New Roman" w:hAnsi="Times New Roman" w:cs="Times New Roman"/>
          <w:sz w:val="28"/>
          <w:szCs w:val="28"/>
        </w:rPr>
        <w:t>«</w:t>
      </w:r>
      <w:r w:rsidR="009F25DB" w:rsidRPr="009F25DB">
        <w:rPr>
          <w:rFonts w:ascii="Times New Roman" w:hAnsi="Times New Roman" w:cs="Times New Roman"/>
          <w:sz w:val="28"/>
          <w:szCs w:val="28"/>
        </w:rPr>
        <w:t>Пещеры Горного короля</w:t>
      </w:r>
      <w:r w:rsidR="00262789">
        <w:rPr>
          <w:rFonts w:ascii="Times New Roman" w:hAnsi="Times New Roman" w:cs="Times New Roman"/>
          <w:sz w:val="28"/>
          <w:szCs w:val="28"/>
        </w:rPr>
        <w:t>»</w:t>
      </w:r>
      <w:r w:rsidR="009F25DB" w:rsidRPr="009F25DB">
        <w:rPr>
          <w:rFonts w:ascii="Times New Roman" w:hAnsi="Times New Roman" w:cs="Times New Roman"/>
          <w:sz w:val="28"/>
          <w:szCs w:val="28"/>
          <w:shd w:val="clear" w:color="auto" w:fill="FBFBFB"/>
        </w:rPr>
        <w:t>.</w:t>
      </w:r>
      <w:r w:rsidR="009F25DB">
        <w:rPr>
          <w:rFonts w:ascii="Times New Roman" w:hAnsi="Times New Roman" w:cs="Times New Roman"/>
          <w:sz w:val="28"/>
          <w:szCs w:val="28"/>
          <w:shd w:val="clear" w:color="auto" w:fill="FBFBFB"/>
        </w:rPr>
        <w:br/>
      </w:r>
      <w:r w:rsidR="009F25DB" w:rsidRPr="007E3D9B">
        <w:rPr>
          <w:rFonts w:ascii="Times New Roman" w:hAnsi="Times New Roman" w:cs="Times New Roman"/>
          <w:sz w:val="28"/>
          <w:szCs w:val="28"/>
        </w:rPr>
        <w:t>Музыка Грига поистине обладает особым очарованием, как и личность композитора, оставшаяся в памяти его друзей и почитателей</w:t>
      </w:r>
      <w:r w:rsidR="009F25DB">
        <w:rPr>
          <w:rFonts w:ascii="Times New Roman" w:hAnsi="Times New Roman" w:cs="Times New Roman"/>
          <w:sz w:val="28"/>
          <w:szCs w:val="28"/>
          <w:shd w:val="clear" w:color="auto" w:fill="FBFBFB"/>
        </w:rPr>
        <w:t>.</w:t>
      </w:r>
    </w:p>
    <w:p w:rsidR="009F25DB" w:rsidRPr="000442A3" w:rsidRDefault="009F25DB" w:rsidP="00EC5398">
      <w:pPr>
        <w:rPr>
          <w:rFonts w:ascii="Times New Roman" w:hAnsi="Times New Roman" w:cs="Times New Roman"/>
          <w:sz w:val="28"/>
          <w:szCs w:val="28"/>
        </w:rPr>
      </w:pPr>
      <w:r w:rsidRPr="007E3D9B">
        <w:rPr>
          <w:rFonts w:ascii="Times New Roman" w:hAnsi="Times New Roman" w:cs="Times New Roman"/>
          <w:sz w:val="28"/>
          <w:szCs w:val="28"/>
        </w:rPr>
        <w:t>Концерт открывает</w:t>
      </w:r>
      <w:r>
        <w:rPr>
          <w:rFonts w:ascii="Times New Roman" w:hAnsi="Times New Roman" w:cs="Times New Roman"/>
          <w:sz w:val="28"/>
          <w:szCs w:val="28"/>
          <w:shd w:val="clear" w:color="auto" w:fill="FBFBFB"/>
        </w:rPr>
        <w:t>…</w:t>
      </w:r>
    </w:p>
    <w:p w:rsidR="00E60EB0" w:rsidRDefault="00EC5398" w:rsidP="00EC5398">
      <w:pPr>
        <w:rPr>
          <w:rFonts w:ascii="Times New Roman" w:hAnsi="Times New Roman" w:cs="Times New Roman"/>
          <w:b/>
          <w:sz w:val="28"/>
          <w:szCs w:val="28"/>
        </w:rPr>
      </w:pPr>
      <w:r w:rsidRPr="00821430">
        <w:rPr>
          <w:rFonts w:ascii="Times New Roman" w:hAnsi="Times New Roman" w:cs="Times New Roman"/>
          <w:b/>
          <w:sz w:val="28"/>
          <w:szCs w:val="28"/>
        </w:rPr>
        <w:t xml:space="preserve">Э. Григ Соната для скрипки и фортепиано № 3 </w:t>
      </w:r>
      <w:proofErr w:type="spellStart"/>
      <w:r w:rsidRPr="00821430">
        <w:rPr>
          <w:rFonts w:ascii="Times New Roman" w:hAnsi="Times New Roman" w:cs="Times New Roman"/>
          <w:b/>
          <w:sz w:val="28"/>
          <w:szCs w:val="28"/>
        </w:rPr>
        <w:t>c-moll</w:t>
      </w:r>
      <w:proofErr w:type="spellEnd"/>
      <w:r w:rsidRPr="0082143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5398" w:rsidRPr="00821430" w:rsidRDefault="00EC5398" w:rsidP="00EC5398">
      <w:pPr>
        <w:rPr>
          <w:rFonts w:ascii="Times New Roman" w:hAnsi="Times New Roman" w:cs="Times New Roman"/>
          <w:b/>
          <w:sz w:val="28"/>
          <w:szCs w:val="28"/>
        </w:rPr>
      </w:pPr>
      <w:r w:rsidRPr="00821430">
        <w:rPr>
          <w:rFonts w:ascii="Times New Roman" w:hAnsi="Times New Roman" w:cs="Times New Roman"/>
          <w:b/>
          <w:sz w:val="28"/>
          <w:szCs w:val="28"/>
        </w:rPr>
        <w:t>Исполняет дуэт преподавателей:</w:t>
      </w:r>
    </w:p>
    <w:p w:rsidR="00EC5398" w:rsidRPr="00821430" w:rsidRDefault="00EC5398" w:rsidP="00EC5398">
      <w:pPr>
        <w:rPr>
          <w:rFonts w:ascii="Times New Roman" w:hAnsi="Times New Roman" w:cs="Times New Roman"/>
          <w:b/>
          <w:sz w:val="28"/>
          <w:szCs w:val="28"/>
        </w:rPr>
      </w:pPr>
      <w:r w:rsidRPr="00821430">
        <w:rPr>
          <w:rFonts w:ascii="Times New Roman" w:hAnsi="Times New Roman" w:cs="Times New Roman"/>
          <w:b/>
          <w:sz w:val="28"/>
          <w:szCs w:val="28"/>
        </w:rPr>
        <w:t>Гуляева Юлия Александровна (скрипка)</w:t>
      </w:r>
    </w:p>
    <w:p w:rsidR="00EC5398" w:rsidRPr="00821430" w:rsidRDefault="00EC5398" w:rsidP="00EC5398">
      <w:pPr>
        <w:rPr>
          <w:rFonts w:ascii="Times New Roman" w:hAnsi="Times New Roman" w:cs="Times New Roman"/>
          <w:b/>
          <w:sz w:val="28"/>
          <w:szCs w:val="28"/>
        </w:rPr>
      </w:pPr>
      <w:r w:rsidRPr="00821430">
        <w:rPr>
          <w:rFonts w:ascii="Times New Roman" w:hAnsi="Times New Roman" w:cs="Times New Roman"/>
          <w:b/>
          <w:sz w:val="28"/>
          <w:szCs w:val="28"/>
        </w:rPr>
        <w:t>Иванова Марина Андреевна (фортепиано)</w:t>
      </w:r>
    </w:p>
    <w:p w:rsidR="007E3D9B" w:rsidRPr="009F25DB" w:rsidRDefault="007E3D9B" w:rsidP="002627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Есть множество интересных историй, связанных с норвежским</w:t>
      </w:r>
      <w:r w:rsidR="00E91F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маэстро.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О</w:t>
      </w:r>
      <w:r w:rsidRPr="009F25DB">
        <w:rPr>
          <w:rFonts w:ascii="Times New Roman" w:hAnsi="Times New Roman" w:cs="Times New Roman"/>
          <w:sz w:val="28"/>
          <w:szCs w:val="28"/>
          <w:shd w:val="clear" w:color="auto" w:fill="FFFFFF"/>
        </w:rPr>
        <w:t>днажды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г</w:t>
      </w:r>
      <w:r w:rsidRPr="009F25DB">
        <w:rPr>
          <w:rFonts w:ascii="Times New Roman" w:hAnsi="Times New Roman" w:cs="Times New Roman"/>
          <w:sz w:val="28"/>
          <w:szCs w:val="28"/>
          <w:shd w:val="clear" w:color="auto" w:fill="FFFFFF"/>
        </w:rPr>
        <w:t>уляя в горах,</w:t>
      </w:r>
      <w:r w:rsidR="00EE10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маленький Эдвард остано</w:t>
      </w:r>
      <w:r w:rsidR="00262789">
        <w:rPr>
          <w:rFonts w:ascii="Times New Roman" w:hAnsi="Times New Roman" w:cs="Times New Roman"/>
          <w:sz w:val="28"/>
          <w:szCs w:val="28"/>
          <w:shd w:val="clear" w:color="auto" w:fill="FFFFFF"/>
        </w:rPr>
        <w:t>вился</w:t>
      </w:r>
      <w:r w:rsidRPr="009F25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сосны, выглядывающей из ущелья, долго смотрел на неё. </w:t>
      </w:r>
      <w:r w:rsidR="00EE1025">
        <w:rPr>
          <w:rFonts w:ascii="Times New Roman" w:hAnsi="Times New Roman" w:cs="Times New Roman"/>
          <w:sz w:val="28"/>
          <w:szCs w:val="28"/>
          <w:shd w:val="clear" w:color="auto" w:fill="FFFFFF"/>
        </w:rPr>
        <w:t>Потом спросил у отца: «Г</w:t>
      </w:r>
      <w:r w:rsidRPr="009F25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 живут тролли?» И хотя отец говорил ему, что тролли живут только в сказках, Эдвард не </w:t>
      </w:r>
      <w:r w:rsidR="00EE1025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Pr="009F25DB">
        <w:rPr>
          <w:rFonts w:ascii="Times New Roman" w:hAnsi="Times New Roman" w:cs="Times New Roman"/>
          <w:sz w:val="28"/>
          <w:szCs w:val="28"/>
          <w:shd w:val="clear" w:color="auto" w:fill="FFFFFF"/>
        </w:rPr>
        <w:t>верил ему. Он был твердо уверен, что тролли живут среди скал, в лесах, в корнях старых сосен. В детстве Григ был фантазером и любил рассказывать удивительные истории своим близким. Свою мать</w:t>
      </w:r>
      <w:r w:rsidR="00E91F2F">
        <w:rPr>
          <w:rFonts w:ascii="Times New Roman" w:hAnsi="Times New Roman" w:cs="Times New Roman"/>
          <w:sz w:val="28"/>
          <w:szCs w:val="28"/>
          <w:shd w:val="clear" w:color="auto" w:fill="FFFFFF"/>
        </w:rPr>
        <w:t>, талантливую пианистку,</w:t>
      </w:r>
      <w:r w:rsidRPr="009F25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Эдвард считал феей, ведь тольк</w:t>
      </w:r>
      <w:r w:rsidR="00E91F2F">
        <w:rPr>
          <w:rFonts w:ascii="Times New Roman" w:hAnsi="Times New Roman" w:cs="Times New Roman"/>
          <w:sz w:val="28"/>
          <w:szCs w:val="28"/>
          <w:shd w:val="clear" w:color="auto" w:fill="FFFFFF"/>
        </w:rPr>
        <w:t>о фея может так играть на рояле, как это делала она.</w:t>
      </w:r>
    </w:p>
    <w:p w:rsidR="007E3D9B" w:rsidRPr="00821430" w:rsidRDefault="007E3D9B" w:rsidP="007E3D9B">
      <w:pPr>
        <w:rPr>
          <w:rFonts w:ascii="Times New Roman" w:hAnsi="Times New Roman" w:cs="Times New Roman"/>
          <w:b/>
          <w:sz w:val="28"/>
          <w:szCs w:val="28"/>
        </w:rPr>
      </w:pPr>
      <w:r w:rsidRPr="00821430">
        <w:rPr>
          <w:rFonts w:ascii="Times New Roman" w:hAnsi="Times New Roman" w:cs="Times New Roman"/>
          <w:b/>
          <w:sz w:val="28"/>
          <w:szCs w:val="28"/>
        </w:rPr>
        <w:t xml:space="preserve">Э. Григ Элегия </w:t>
      </w:r>
    </w:p>
    <w:p w:rsidR="007E3D9B" w:rsidRPr="00821430" w:rsidRDefault="007E3D9B" w:rsidP="007E3D9B">
      <w:pPr>
        <w:rPr>
          <w:rFonts w:ascii="Times New Roman" w:hAnsi="Times New Roman" w:cs="Times New Roman"/>
          <w:b/>
          <w:sz w:val="28"/>
          <w:szCs w:val="28"/>
        </w:rPr>
      </w:pPr>
      <w:r w:rsidRPr="00821430">
        <w:rPr>
          <w:rFonts w:ascii="Times New Roman" w:hAnsi="Times New Roman" w:cs="Times New Roman"/>
          <w:b/>
          <w:sz w:val="28"/>
          <w:szCs w:val="28"/>
        </w:rPr>
        <w:t>Исполняет Новикова София (фортепиано)</w:t>
      </w:r>
    </w:p>
    <w:p w:rsidR="007E3D9B" w:rsidRPr="00821430" w:rsidRDefault="007E3D9B" w:rsidP="007E3D9B">
      <w:pPr>
        <w:rPr>
          <w:rFonts w:ascii="Times New Roman" w:hAnsi="Times New Roman" w:cs="Times New Roman"/>
          <w:b/>
          <w:sz w:val="28"/>
          <w:szCs w:val="28"/>
        </w:rPr>
      </w:pPr>
      <w:r w:rsidRPr="00821430">
        <w:rPr>
          <w:rFonts w:ascii="Times New Roman" w:hAnsi="Times New Roman" w:cs="Times New Roman"/>
          <w:b/>
          <w:sz w:val="28"/>
          <w:szCs w:val="28"/>
        </w:rPr>
        <w:t xml:space="preserve">Преподаватель </w:t>
      </w:r>
      <w:proofErr w:type="spellStart"/>
      <w:r w:rsidRPr="00821430">
        <w:rPr>
          <w:rFonts w:ascii="Times New Roman" w:hAnsi="Times New Roman" w:cs="Times New Roman"/>
          <w:b/>
          <w:sz w:val="28"/>
          <w:szCs w:val="28"/>
        </w:rPr>
        <w:t>Грешнова</w:t>
      </w:r>
      <w:proofErr w:type="spellEnd"/>
      <w:r w:rsidRPr="00821430">
        <w:rPr>
          <w:rFonts w:ascii="Times New Roman" w:hAnsi="Times New Roman" w:cs="Times New Roman"/>
          <w:b/>
          <w:sz w:val="28"/>
          <w:szCs w:val="28"/>
        </w:rPr>
        <w:t xml:space="preserve"> Мария Борисовна</w:t>
      </w:r>
    </w:p>
    <w:p w:rsidR="00EC5398" w:rsidRPr="00085B18" w:rsidRDefault="00085B18" w:rsidP="00EE1025">
      <w:pPr>
        <w:jc w:val="both"/>
        <w:rPr>
          <w:rFonts w:ascii="Times New Roman" w:hAnsi="Times New Roman" w:cs="Times New Roman"/>
          <w:sz w:val="28"/>
          <w:szCs w:val="28"/>
        </w:rPr>
      </w:pPr>
      <w:r w:rsidRPr="00085B18">
        <w:rPr>
          <w:rFonts w:ascii="Times New Roman" w:hAnsi="Times New Roman" w:cs="Times New Roman"/>
          <w:sz w:val="28"/>
          <w:szCs w:val="28"/>
        </w:rPr>
        <w:lastRenderedPageBreak/>
        <w:t xml:space="preserve">Эдвард Григ был очень светлым и добродушным человеком. Детская фантазия </w:t>
      </w:r>
      <w:r>
        <w:rPr>
          <w:rFonts w:ascii="Times New Roman" w:hAnsi="Times New Roman" w:cs="Times New Roman"/>
          <w:sz w:val="28"/>
          <w:szCs w:val="28"/>
        </w:rPr>
        <w:t>жила</w:t>
      </w:r>
      <w:r w:rsidRPr="00085B18">
        <w:rPr>
          <w:rFonts w:ascii="Times New Roman" w:hAnsi="Times New Roman" w:cs="Times New Roman"/>
          <w:sz w:val="28"/>
          <w:szCs w:val="28"/>
        </w:rPr>
        <w:t xml:space="preserve"> в душе композитора даже в зрелые годы, раскрываясь и творчестве, и во взгляде на жизнь. Вспоминая свою юность, Григ с юмором отзывался о детских неудачах, называя их тем же «успехом», только отрицательным</w:t>
      </w:r>
      <w:proofErr w:type="gramStart"/>
      <w:r w:rsidRPr="00085B18">
        <w:rPr>
          <w:rFonts w:ascii="Times New Roman" w:hAnsi="Times New Roman" w:cs="Times New Roman"/>
          <w:sz w:val="28"/>
          <w:szCs w:val="28"/>
        </w:rPr>
        <w:t>… Э</w:t>
      </w:r>
      <w:proofErr w:type="gramEnd"/>
      <w:r w:rsidRPr="00085B18">
        <w:rPr>
          <w:rFonts w:ascii="Times New Roman" w:hAnsi="Times New Roman" w:cs="Times New Roman"/>
          <w:sz w:val="28"/>
          <w:szCs w:val="28"/>
        </w:rPr>
        <w:t>то касалось и ошибок в обучении школьных предметов, и неприятностях в музыкальном деле.</w:t>
      </w:r>
      <w:r w:rsidR="00EE1025">
        <w:rPr>
          <w:rFonts w:ascii="Times New Roman" w:hAnsi="Times New Roman" w:cs="Times New Roman"/>
          <w:sz w:val="28"/>
          <w:szCs w:val="28"/>
        </w:rPr>
        <w:t xml:space="preserve"> </w:t>
      </w:r>
      <w:r w:rsidRPr="00085B18">
        <w:rPr>
          <w:rFonts w:ascii="Times New Roman" w:hAnsi="Times New Roman" w:cs="Times New Roman"/>
          <w:sz w:val="28"/>
          <w:szCs w:val="28"/>
        </w:rPr>
        <w:t xml:space="preserve">И с каким же восторгом взрослый, состоявшийся музыкант рассказывал о своих детских победах! Даже если это был всего лишь хорошо сданный экзамен по истории. Вот, как </w:t>
      </w:r>
      <w:r w:rsidR="00186C9D">
        <w:rPr>
          <w:rFonts w:ascii="Times New Roman" w:hAnsi="Times New Roman" w:cs="Times New Roman"/>
          <w:sz w:val="28"/>
          <w:szCs w:val="28"/>
        </w:rPr>
        <w:t xml:space="preserve">описывал эту ситуацию сам Григ: «Я был более </w:t>
      </w:r>
      <w:r w:rsidRPr="00085B18">
        <w:rPr>
          <w:rFonts w:ascii="Times New Roman" w:hAnsi="Times New Roman" w:cs="Times New Roman"/>
          <w:sz w:val="28"/>
          <w:szCs w:val="28"/>
        </w:rPr>
        <w:t>чем доволен. Я был горд, как полководец после выигранной битвы. Мне кажется даже, что это был са</w:t>
      </w:r>
      <w:r w:rsidR="00186C9D">
        <w:rPr>
          <w:rFonts w:ascii="Times New Roman" w:hAnsi="Times New Roman" w:cs="Times New Roman"/>
          <w:sz w:val="28"/>
          <w:szCs w:val="28"/>
        </w:rPr>
        <w:t xml:space="preserve">мый крупный мой успех в школе». </w:t>
      </w:r>
      <w:r w:rsidRPr="00085B18">
        <w:rPr>
          <w:rFonts w:ascii="Times New Roman" w:hAnsi="Times New Roman" w:cs="Times New Roman"/>
          <w:sz w:val="28"/>
          <w:szCs w:val="28"/>
        </w:rPr>
        <w:t>Такое отношение к жизни помог</w:t>
      </w:r>
      <w:r>
        <w:rPr>
          <w:rFonts w:ascii="Times New Roman" w:hAnsi="Times New Roman" w:cs="Times New Roman"/>
          <w:sz w:val="28"/>
          <w:szCs w:val="28"/>
        </w:rPr>
        <w:t>ало</w:t>
      </w:r>
      <w:r w:rsidRPr="00085B18">
        <w:rPr>
          <w:rFonts w:ascii="Times New Roman" w:hAnsi="Times New Roman" w:cs="Times New Roman"/>
          <w:sz w:val="28"/>
          <w:szCs w:val="28"/>
        </w:rPr>
        <w:t xml:space="preserve"> композитору пережить многие трудности. Григ старался не унывать даже в самые тёмные времена. </w:t>
      </w:r>
    </w:p>
    <w:p w:rsidR="00EC5398" w:rsidRPr="00821430" w:rsidRDefault="00EC5398" w:rsidP="00EC5398">
      <w:pPr>
        <w:rPr>
          <w:rFonts w:ascii="Times New Roman" w:hAnsi="Times New Roman" w:cs="Times New Roman"/>
          <w:b/>
          <w:sz w:val="28"/>
          <w:szCs w:val="28"/>
        </w:rPr>
      </w:pPr>
      <w:r w:rsidRPr="00821430">
        <w:rPr>
          <w:rFonts w:ascii="Times New Roman" w:hAnsi="Times New Roman" w:cs="Times New Roman"/>
          <w:b/>
          <w:sz w:val="28"/>
          <w:szCs w:val="28"/>
        </w:rPr>
        <w:t>Э. Григ Поэтиче</w:t>
      </w:r>
      <w:r w:rsidR="00E60EB0">
        <w:rPr>
          <w:rFonts w:ascii="Times New Roman" w:hAnsi="Times New Roman" w:cs="Times New Roman"/>
          <w:b/>
          <w:sz w:val="28"/>
          <w:szCs w:val="28"/>
        </w:rPr>
        <w:t xml:space="preserve">ская картинка соч. 3 № 1 </w:t>
      </w:r>
    </w:p>
    <w:p w:rsidR="00EC5398" w:rsidRPr="00821430" w:rsidRDefault="00EC5398" w:rsidP="00EC5398">
      <w:pPr>
        <w:rPr>
          <w:rFonts w:ascii="Times New Roman" w:hAnsi="Times New Roman" w:cs="Times New Roman"/>
          <w:b/>
          <w:sz w:val="28"/>
          <w:szCs w:val="28"/>
        </w:rPr>
      </w:pPr>
      <w:r w:rsidRPr="00821430">
        <w:rPr>
          <w:rFonts w:ascii="Times New Roman" w:hAnsi="Times New Roman" w:cs="Times New Roman"/>
          <w:b/>
          <w:sz w:val="28"/>
          <w:szCs w:val="28"/>
        </w:rPr>
        <w:t>Исполняет Фролова Елизавета (фортепиано)</w:t>
      </w:r>
    </w:p>
    <w:p w:rsidR="00EC5398" w:rsidRPr="00821430" w:rsidRDefault="00EC5398" w:rsidP="00EC5398">
      <w:pPr>
        <w:rPr>
          <w:rFonts w:ascii="Times New Roman" w:hAnsi="Times New Roman" w:cs="Times New Roman"/>
          <w:b/>
          <w:sz w:val="28"/>
          <w:szCs w:val="28"/>
        </w:rPr>
      </w:pPr>
      <w:r w:rsidRPr="00821430">
        <w:rPr>
          <w:rFonts w:ascii="Times New Roman" w:hAnsi="Times New Roman" w:cs="Times New Roman"/>
          <w:b/>
          <w:sz w:val="28"/>
          <w:szCs w:val="28"/>
        </w:rPr>
        <w:t>Преподаватель Лыткина Анжелика Евгеньевна</w:t>
      </w:r>
    </w:p>
    <w:p w:rsidR="007E3D9B" w:rsidRPr="00E5346B" w:rsidRDefault="007E3D9B" w:rsidP="00186C9D">
      <w:pPr>
        <w:jc w:val="both"/>
        <w:rPr>
          <w:rFonts w:ascii="Times New Roman" w:hAnsi="Times New Roman" w:cs="Times New Roman"/>
          <w:sz w:val="28"/>
          <w:szCs w:val="28"/>
        </w:rPr>
      </w:pPr>
      <w:r w:rsidRPr="00E534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своём автобиографическом очерке, озаглавленном «Мой первый успех», Григ писал, что в детстве не думал становиться артистом, считая мысли о посвящении себя искусству недостижимыми, слишком великими. А на вопрос, кем бы он хотел стать, Григ неумолимо отвечал: священником! </w:t>
      </w:r>
      <w:r w:rsidRPr="00E5346B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Первые музыкальные опыты маленького Эдварда пользовались попеременным успехом. В школе мальчика грубо попрекнули за сочинительство. Но один молодой лейтенант, живший как раз напротив школы, будучи страстным любителем музыки</w:t>
      </w:r>
      <w:r w:rsidR="000173F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534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E5346B">
        <w:rPr>
          <w:rFonts w:ascii="Times New Roman" w:hAnsi="Times New Roman" w:cs="Times New Roman"/>
          <w:sz w:val="28"/>
          <w:szCs w:val="28"/>
          <w:shd w:val="clear" w:color="auto" w:fill="FFFFFF"/>
        </w:rPr>
        <w:t>высказал большое сочувствие</w:t>
      </w:r>
      <w:proofErr w:type="gramEnd"/>
      <w:r w:rsidRPr="00E534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начинающему композитору и постоянно просил копии его работ, что, разумеется, вызывало немалую гордость у мальчика. </w:t>
      </w:r>
      <w:r w:rsidRPr="00E5346B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Сложно сказать, как бы сложилась судьба одарённого ребёнка, если бы не забота известного норвежского скрипача </w:t>
      </w:r>
      <w:r w:rsidR="007A34D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E534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 </w:t>
      </w:r>
      <w:proofErr w:type="spellStart"/>
      <w:r w:rsidRPr="00E5346B">
        <w:rPr>
          <w:rFonts w:ascii="Times New Roman" w:hAnsi="Times New Roman" w:cs="Times New Roman"/>
          <w:sz w:val="28"/>
          <w:szCs w:val="28"/>
          <w:shd w:val="clear" w:color="auto" w:fill="FFFFFF"/>
        </w:rPr>
        <w:t>Булля</w:t>
      </w:r>
      <w:proofErr w:type="spellEnd"/>
      <w:r w:rsidRPr="00E534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Именно он в своё время обратил внимание на незаурядную музыкальную одаренность Эдварда и посоветовал родителям определить его в Лейпцигскую консерваторию. </w:t>
      </w:r>
    </w:p>
    <w:p w:rsidR="00E91F2F" w:rsidRPr="00821430" w:rsidRDefault="00E91F2F" w:rsidP="00E91F2F">
      <w:pPr>
        <w:rPr>
          <w:rFonts w:ascii="Times New Roman" w:hAnsi="Times New Roman" w:cs="Times New Roman"/>
          <w:b/>
          <w:sz w:val="28"/>
          <w:szCs w:val="28"/>
        </w:rPr>
      </w:pPr>
      <w:r w:rsidRPr="00821430">
        <w:rPr>
          <w:rFonts w:ascii="Times New Roman" w:hAnsi="Times New Roman" w:cs="Times New Roman"/>
          <w:b/>
          <w:sz w:val="28"/>
          <w:szCs w:val="28"/>
        </w:rPr>
        <w:t>Э. Григ Народная песня соч. 38 № 2</w:t>
      </w:r>
    </w:p>
    <w:p w:rsidR="00E91F2F" w:rsidRPr="00821430" w:rsidRDefault="00E91F2F" w:rsidP="00E91F2F">
      <w:pPr>
        <w:rPr>
          <w:rFonts w:ascii="Times New Roman" w:hAnsi="Times New Roman" w:cs="Times New Roman"/>
          <w:b/>
          <w:sz w:val="28"/>
          <w:szCs w:val="28"/>
        </w:rPr>
      </w:pPr>
      <w:r w:rsidRPr="00821430">
        <w:rPr>
          <w:rFonts w:ascii="Times New Roman" w:hAnsi="Times New Roman" w:cs="Times New Roman"/>
          <w:b/>
          <w:sz w:val="28"/>
          <w:szCs w:val="28"/>
        </w:rPr>
        <w:t>Исполняет Гуляева Юлия Александровна (скрипка)</w:t>
      </w:r>
    </w:p>
    <w:p w:rsidR="00E91F2F" w:rsidRPr="00821430" w:rsidRDefault="00E91F2F" w:rsidP="00E91F2F">
      <w:pPr>
        <w:rPr>
          <w:rFonts w:ascii="Times New Roman" w:hAnsi="Times New Roman" w:cs="Times New Roman"/>
          <w:b/>
          <w:sz w:val="28"/>
          <w:szCs w:val="28"/>
        </w:rPr>
      </w:pPr>
      <w:r w:rsidRPr="00821430">
        <w:rPr>
          <w:rFonts w:ascii="Times New Roman" w:hAnsi="Times New Roman" w:cs="Times New Roman"/>
          <w:b/>
          <w:sz w:val="28"/>
          <w:szCs w:val="28"/>
        </w:rPr>
        <w:t xml:space="preserve">Иллюстратор </w:t>
      </w:r>
      <w:proofErr w:type="spellStart"/>
      <w:r w:rsidRPr="00821430">
        <w:rPr>
          <w:rFonts w:ascii="Times New Roman" w:hAnsi="Times New Roman" w:cs="Times New Roman"/>
          <w:b/>
          <w:sz w:val="28"/>
          <w:szCs w:val="28"/>
        </w:rPr>
        <w:t>Рижик</w:t>
      </w:r>
      <w:proofErr w:type="spellEnd"/>
      <w:r w:rsidRPr="00821430">
        <w:rPr>
          <w:rFonts w:ascii="Times New Roman" w:hAnsi="Times New Roman" w:cs="Times New Roman"/>
          <w:b/>
          <w:sz w:val="28"/>
          <w:szCs w:val="28"/>
        </w:rPr>
        <w:t xml:space="preserve"> Милана (фортепиано)</w:t>
      </w:r>
    </w:p>
    <w:p w:rsidR="00E91F2F" w:rsidRPr="00821430" w:rsidRDefault="00E91F2F" w:rsidP="00E91F2F">
      <w:pPr>
        <w:rPr>
          <w:rFonts w:ascii="Times New Roman" w:hAnsi="Times New Roman" w:cs="Times New Roman"/>
          <w:b/>
          <w:sz w:val="28"/>
          <w:szCs w:val="28"/>
        </w:rPr>
      </w:pPr>
      <w:r w:rsidRPr="00821430">
        <w:rPr>
          <w:rFonts w:ascii="Times New Roman" w:hAnsi="Times New Roman" w:cs="Times New Roman"/>
          <w:b/>
          <w:sz w:val="28"/>
          <w:szCs w:val="28"/>
        </w:rPr>
        <w:t xml:space="preserve">Преподаватель </w:t>
      </w:r>
      <w:proofErr w:type="spellStart"/>
      <w:r w:rsidRPr="00821430">
        <w:rPr>
          <w:rFonts w:ascii="Times New Roman" w:hAnsi="Times New Roman" w:cs="Times New Roman"/>
          <w:b/>
          <w:sz w:val="28"/>
          <w:szCs w:val="28"/>
        </w:rPr>
        <w:t>Дроздовская</w:t>
      </w:r>
      <w:proofErr w:type="spellEnd"/>
      <w:r w:rsidRPr="00821430">
        <w:rPr>
          <w:rFonts w:ascii="Times New Roman" w:hAnsi="Times New Roman" w:cs="Times New Roman"/>
          <w:b/>
          <w:sz w:val="28"/>
          <w:szCs w:val="28"/>
        </w:rPr>
        <w:t xml:space="preserve"> Людмила Леонидовна</w:t>
      </w:r>
    </w:p>
    <w:p w:rsidR="007A34D7" w:rsidRPr="007A34D7" w:rsidRDefault="007A34D7" w:rsidP="000173F8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A34D7">
        <w:rPr>
          <w:sz w:val="28"/>
          <w:szCs w:val="28"/>
        </w:rPr>
        <w:t>Вместе со старшим братом Эдвард часто ходил хутор, соседствующий с помес</w:t>
      </w:r>
      <w:r w:rsidR="000173F8">
        <w:rPr>
          <w:sz w:val="28"/>
          <w:szCs w:val="28"/>
        </w:rPr>
        <w:t xml:space="preserve">тьем, где проживала его семья - </w:t>
      </w:r>
      <w:r w:rsidRPr="007A34D7">
        <w:rPr>
          <w:sz w:val="28"/>
          <w:szCs w:val="28"/>
        </w:rPr>
        <w:t>слушать песни крестьян и их игру на народных скрипках.</w:t>
      </w:r>
    </w:p>
    <w:p w:rsidR="007A34D7" w:rsidRDefault="007A34D7" w:rsidP="000173F8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7A34D7">
        <w:rPr>
          <w:sz w:val="28"/>
          <w:szCs w:val="28"/>
        </w:rPr>
        <w:lastRenderedPageBreak/>
        <w:t>Норвежский мотив</w:t>
      </w:r>
      <w:r w:rsidR="00FA6D3F">
        <w:rPr>
          <w:sz w:val="28"/>
          <w:szCs w:val="28"/>
        </w:rPr>
        <w:t xml:space="preserve"> - </w:t>
      </w:r>
      <w:r w:rsidR="005A139E">
        <w:rPr>
          <w:sz w:val="28"/>
          <w:szCs w:val="28"/>
        </w:rPr>
        <w:t xml:space="preserve">танец </w:t>
      </w:r>
      <w:proofErr w:type="spellStart"/>
      <w:r w:rsidRPr="007A34D7">
        <w:rPr>
          <w:sz w:val="28"/>
          <w:szCs w:val="28"/>
        </w:rPr>
        <w:t>халиген</w:t>
      </w:r>
      <w:proofErr w:type="spellEnd"/>
      <w:r w:rsidRPr="007A34D7">
        <w:rPr>
          <w:sz w:val="28"/>
          <w:szCs w:val="28"/>
        </w:rPr>
        <w:t>, напевы – со всем этим Григ рос. И эти мелодии «прятал» в своих произведениях</w:t>
      </w:r>
      <w:r>
        <w:rPr>
          <w:color w:val="333333"/>
          <w:sz w:val="27"/>
          <w:szCs w:val="27"/>
        </w:rPr>
        <w:t>.</w:t>
      </w:r>
    </w:p>
    <w:p w:rsidR="000173F8" w:rsidRPr="005A139E" w:rsidRDefault="000173F8" w:rsidP="000173F8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</w:p>
    <w:p w:rsidR="007A34D7" w:rsidRPr="00821430" w:rsidRDefault="007A34D7" w:rsidP="007A34D7">
      <w:pPr>
        <w:rPr>
          <w:rFonts w:ascii="Times New Roman" w:hAnsi="Times New Roman" w:cs="Times New Roman"/>
          <w:b/>
          <w:sz w:val="28"/>
          <w:szCs w:val="28"/>
        </w:rPr>
      </w:pPr>
      <w:r w:rsidRPr="00821430">
        <w:rPr>
          <w:rFonts w:ascii="Times New Roman" w:hAnsi="Times New Roman" w:cs="Times New Roman"/>
          <w:b/>
          <w:sz w:val="28"/>
          <w:szCs w:val="28"/>
        </w:rPr>
        <w:t>Э.</w:t>
      </w:r>
      <w:r w:rsidR="00E60EB0">
        <w:rPr>
          <w:rFonts w:ascii="Times New Roman" w:hAnsi="Times New Roman" w:cs="Times New Roman"/>
          <w:b/>
          <w:sz w:val="28"/>
          <w:szCs w:val="28"/>
        </w:rPr>
        <w:t xml:space="preserve"> Григ Норвежская мелодия </w:t>
      </w:r>
    </w:p>
    <w:p w:rsidR="007A34D7" w:rsidRPr="00821430" w:rsidRDefault="007A34D7" w:rsidP="007A34D7">
      <w:pPr>
        <w:rPr>
          <w:rFonts w:ascii="Times New Roman" w:hAnsi="Times New Roman" w:cs="Times New Roman"/>
          <w:b/>
          <w:sz w:val="28"/>
          <w:szCs w:val="28"/>
        </w:rPr>
      </w:pPr>
      <w:r w:rsidRPr="00821430">
        <w:rPr>
          <w:rFonts w:ascii="Times New Roman" w:hAnsi="Times New Roman" w:cs="Times New Roman"/>
          <w:b/>
          <w:sz w:val="28"/>
          <w:szCs w:val="28"/>
        </w:rPr>
        <w:t>Исполняет Степанова Мария (фортепиано)</w:t>
      </w:r>
    </w:p>
    <w:p w:rsidR="007A34D7" w:rsidRPr="00821430" w:rsidRDefault="007A34D7" w:rsidP="007A34D7">
      <w:pPr>
        <w:rPr>
          <w:rFonts w:ascii="Times New Roman" w:hAnsi="Times New Roman" w:cs="Times New Roman"/>
          <w:b/>
          <w:sz w:val="28"/>
          <w:szCs w:val="28"/>
        </w:rPr>
      </w:pPr>
      <w:r w:rsidRPr="00821430">
        <w:rPr>
          <w:rFonts w:ascii="Times New Roman" w:hAnsi="Times New Roman" w:cs="Times New Roman"/>
          <w:b/>
          <w:sz w:val="28"/>
          <w:szCs w:val="28"/>
        </w:rPr>
        <w:t xml:space="preserve">Преподаватель </w:t>
      </w:r>
      <w:proofErr w:type="spellStart"/>
      <w:r w:rsidRPr="00821430">
        <w:rPr>
          <w:rFonts w:ascii="Times New Roman" w:hAnsi="Times New Roman" w:cs="Times New Roman"/>
          <w:b/>
          <w:sz w:val="28"/>
          <w:szCs w:val="28"/>
        </w:rPr>
        <w:t>Грешнова</w:t>
      </w:r>
      <w:proofErr w:type="spellEnd"/>
      <w:r w:rsidRPr="00821430">
        <w:rPr>
          <w:rFonts w:ascii="Times New Roman" w:hAnsi="Times New Roman" w:cs="Times New Roman"/>
          <w:b/>
          <w:sz w:val="28"/>
          <w:szCs w:val="28"/>
        </w:rPr>
        <w:t xml:space="preserve"> Мария Борисовна</w:t>
      </w:r>
    </w:p>
    <w:p w:rsidR="007A34D7" w:rsidRPr="005A139E" w:rsidRDefault="007A34D7" w:rsidP="00FA6D3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139E">
        <w:rPr>
          <w:rFonts w:ascii="Times New Roman" w:hAnsi="Times New Roman" w:cs="Times New Roman"/>
          <w:sz w:val="28"/>
          <w:szCs w:val="28"/>
          <w:shd w:val="clear" w:color="auto" w:fill="FFFFFF"/>
        </w:rPr>
        <w:t>В </w:t>
      </w:r>
      <w:hyperlink r:id="rId6" w:history="1">
        <w:r w:rsidRPr="005A139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рассказе «Корзина с еловыми шишками»</w:t>
        </w:r>
      </w:hyperlink>
      <w:r w:rsidRPr="005A139E">
        <w:rPr>
          <w:rFonts w:ascii="Times New Roman" w:hAnsi="Times New Roman" w:cs="Times New Roman"/>
          <w:sz w:val="28"/>
          <w:szCs w:val="28"/>
          <w:shd w:val="clear" w:color="auto" w:fill="FFFFFF"/>
        </w:rPr>
        <w:t> Константин Паустовский несколькими яркими штрихами создает портрет Грига. О внешности композитора писатель почти не говорит. Но по тому, как герой новеллы прислушивается к голосу леса, как он добрыми смеющимися глазами присматривается к жизни земли, мы узнаем в нем великого норвежского композитора. Мы верим, что Григ мог быть только таким: беспредельно чутким и талантливым на добро человеком.</w:t>
      </w:r>
    </w:p>
    <w:p w:rsidR="00EC5398" w:rsidRPr="00821430" w:rsidRDefault="00E60EB0" w:rsidP="00EC53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Э. Григ Ариетта </w:t>
      </w:r>
    </w:p>
    <w:p w:rsidR="00EC5398" w:rsidRPr="00821430" w:rsidRDefault="00EC5398" w:rsidP="00EC5398">
      <w:pPr>
        <w:rPr>
          <w:rFonts w:ascii="Times New Roman" w:hAnsi="Times New Roman" w:cs="Times New Roman"/>
          <w:b/>
          <w:sz w:val="28"/>
          <w:szCs w:val="28"/>
        </w:rPr>
      </w:pPr>
      <w:r w:rsidRPr="00821430">
        <w:rPr>
          <w:rFonts w:ascii="Times New Roman" w:hAnsi="Times New Roman" w:cs="Times New Roman"/>
          <w:b/>
          <w:sz w:val="28"/>
          <w:szCs w:val="28"/>
        </w:rPr>
        <w:t>Исполняет Михайлова Полина (флейта)</w:t>
      </w:r>
    </w:p>
    <w:p w:rsidR="00EC5398" w:rsidRPr="00821430" w:rsidRDefault="00EC5398" w:rsidP="00EC5398">
      <w:pPr>
        <w:rPr>
          <w:rFonts w:ascii="Times New Roman" w:hAnsi="Times New Roman" w:cs="Times New Roman"/>
          <w:b/>
          <w:sz w:val="28"/>
          <w:szCs w:val="28"/>
        </w:rPr>
      </w:pPr>
      <w:r w:rsidRPr="00821430">
        <w:rPr>
          <w:rFonts w:ascii="Times New Roman" w:hAnsi="Times New Roman" w:cs="Times New Roman"/>
          <w:b/>
          <w:sz w:val="28"/>
          <w:szCs w:val="28"/>
        </w:rPr>
        <w:t>Преподаватель Медведева Инна Владимировна</w:t>
      </w:r>
    </w:p>
    <w:p w:rsidR="00E91F2F" w:rsidRDefault="00EC5398" w:rsidP="00E91F2F">
      <w:pPr>
        <w:rPr>
          <w:rFonts w:ascii="Times New Roman" w:hAnsi="Times New Roman" w:cs="Times New Roman"/>
          <w:b/>
          <w:sz w:val="28"/>
          <w:szCs w:val="28"/>
        </w:rPr>
      </w:pPr>
      <w:r w:rsidRPr="00821430">
        <w:rPr>
          <w:rFonts w:ascii="Times New Roman" w:hAnsi="Times New Roman" w:cs="Times New Roman"/>
          <w:b/>
          <w:sz w:val="28"/>
          <w:szCs w:val="28"/>
        </w:rPr>
        <w:t>Концертмейстер Новицкая Марианна Сергеевна</w:t>
      </w:r>
    </w:p>
    <w:p w:rsidR="00B25EA0" w:rsidRPr="00E91F2F" w:rsidRDefault="00B25EA0" w:rsidP="00FA6D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E3D9B">
        <w:rPr>
          <w:rFonts w:ascii="Times New Roman" w:hAnsi="Times New Roman" w:cs="Times New Roman"/>
          <w:sz w:val="28"/>
          <w:szCs w:val="28"/>
        </w:rPr>
        <w:t>Судьба подарила ему множество знакомств с лучшими людьми того времени, и он занял достойное место рядом с ними в истории мировой культуре.</w:t>
      </w:r>
      <w:r w:rsidRPr="007E3D9B">
        <w:rPr>
          <w:rFonts w:ascii="Times New Roman" w:hAnsi="Times New Roman" w:cs="Times New Roman"/>
          <w:sz w:val="28"/>
          <w:szCs w:val="28"/>
        </w:rPr>
        <w:br/>
        <w:t xml:space="preserve">Например, в своё время Григ познакомился и подружился с </w:t>
      </w:r>
      <w:proofErr w:type="spellStart"/>
      <w:r w:rsidRPr="007E3D9B">
        <w:rPr>
          <w:rFonts w:ascii="Times New Roman" w:hAnsi="Times New Roman" w:cs="Times New Roman"/>
          <w:sz w:val="28"/>
          <w:szCs w:val="28"/>
        </w:rPr>
        <w:t>Гансом</w:t>
      </w:r>
      <w:proofErr w:type="spellEnd"/>
      <w:r w:rsidRPr="007E3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D9B">
        <w:rPr>
          <w:rFonts w:ascii="Times New Roman" w:hAnsi="Times New Roman" w:cs="Times New Roman"/>
          <w:sz w:val="28"/>
          <w:szCs w:val="28"/>
        </w:rPr>
        <w:t>Христианом</w:t>
      </w:r>
      <w:proofErr w:type="spellEnd"/>
      <w:r w:rsidRPr="007E3D9B">
        <w:rPr>
          <w:rFonts w:ascii="Times New Roman" w:hAnsi="Times New Roman" w:cs="Times New Roman"/>
          <w:sz w:val="28"/>
          <w:szCs w:val="28"/>
        </w:rPr>
        <w:t xml:space="preserve"> Андерсеном. Композитор написал музыку на несколько его стихо</w:t>
      </w:r>
      <w:r>
        <w:rPr>
          <w:rFonts w:ascii="Times New Roman" w:hAnsi="Times New Roman" w:cs="Times New Roman"/>
          <w:sz w:val="28"/>
          <w:szCs w:val="28"/>
        </w:rPr>
        <w:t>творений</w:t>
      </w:r>
      <w:r w:rsidRPr="007E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даже </w:t>
      </w:r>
      <w:r w:rsidRPr="00085B18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сделал предложение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единственной любви</w:t>
      </w:r>
      <w:r w:rsidRPr="00085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Нине</w:t>
      </w:r>
      <w:r w:rsidRPr="007E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3D9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Хагеруп</w:t>
      </w:r>
      <w:proofErr w:type="spellEnd"/>
      <w:r w:rsidRPr="007E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один рождественский вечер</w:t>
      </w:r>
      <w:r w:rsidRPr="00085B1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преподнеся ей сборник своих любовных сонетов под названием «Мелодии сердца»</w:t>
      </w:r>
      <w:r w:rsidRPr="007E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стихи датского писателя-сказочника</w:t>
      </w:r>
      <w:r w:rsidRPr="00085B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E3D9B">
        <w:rPr>
          <w:rFonts w:ascii="Times New Roman" w:hAnsi="Times New Roman" w:cs="Times New Roman"/>
          <w:sz w:val="28"/>
          <w:szCs w:val="28"/>
        </w:rPr>
        <w:br/>
      </w:r>
      <w:r w:rsidRPr="007E3D9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 Григ ценил и дружбу с Листом, который трогательно поддерживал своего товарища, оставляя замечательные отзывы о его работах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E91F2F">
        <w:rPr>
          <w:rFonts w:ascii="Times New Roman" w:hAnsi="Times New Roman" w:cs="Times New Roman"/>
          <w:sz w:val="28"/>
          <w:szCs w:val="28"/>
        </w:rPr>
        <w:t>желая ему</w:t>
      </w:r>
      <w:r w:rsidRPr="00E91F2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r w:rsidRPr="00E91F2F">
        <w:rPr>
          <w:rFonts w:ascii="Times New Roman" w:hAnsi="Times New Roman" w:cs="Times New Roman"/>
          <w:sz w:val="28"/>
          <w:szCs w:val="28"/>
        </w:rPr>
        <w:t>не останавливаться и ничего не бояться</w:t>
      </w:r>
      <w:r w:rsidRPr="00E91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E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 лет Григ переписывался с Чайковским, делился </w:t>
      </w:r>
      <w:r w:rsidRPr="007E3D9B">
        <w:rPr>
          <w:rFonts w:ascii="Times New Roman" w:hAnsi="Times New Roman" w:cs="Times New Roman"/>
          <w:sz w:val="28"/>
          <w:szCs w:val="28"/>
        </w:rPr>
        <w:t>с ним своими творческими планами и личными переживаниями. И Чайковски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E3D9B">
        <w:rPr>
          <w:rFonts w:ascii="Times New Roman" w:hAnsi="Times New Roman" w:cs="Times New Roman"/>
          <w:sz w:val="28"/>
          <w:szCs w:val="28"/>
        </w:rPr>
        <w:t xml:space="preserve"> не оставался равнодушным и посвятил другу свою увертюру «Гамлет».</w:t>
      </w:r>
    </w:p>
    <w:p w:rsidR="00B25EA0" w:rsidRPr="00821430" w:rsidRDefault="00E60EB0" w:rsidP="00B25EA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Э. Григ Ноктюрн </w:t>
      </w:r>
    </w:p>
    <w:p w:rsidR="00B25EA0" w:rsidRPr="00821430" w:rsidRDefault="00B25EA0" w:rsidP="00B25EA0">
      <w:pPr>
        <w:rPr>
          <w:rFonts w:ascii="Times New Roman" w:hAnsi="Times New Roman" w:cs="Times New Roman"/>
          <w:b/>
          <w:sz w:val="28"/>
          <w:szCs w:val="28"/>
        </w:rPr>
      </w:pPr>
      <w:r w:rsidRPr="00821430">
        <w:rPr>
          <w:rFonts w:ascii="Times New Roman" w:hAnsi="Times New Roman" w:cs="Times New Roman"/>
          <w:b/>
          <w:sz w:val="28"/>
          <w:szCs w:val="28"/>
        </w:rPr>
        <w:t>Исполняет Романенко Егор (фортепиано)</w:t>
      </w:r>
    </w:p>
    <w:p w:rsidR="00B25EA0" w:rsidRPr="00821430" w:rsidRDefault="00B25EA0" w:rsidP="00B25EA0">
      <w:pPr>
        <w:rPr>
          <w:rFonts w:ascii="Times New Roman" w:hAnsi="Times New Roman" w:cs="Times New Roman"/>
          <w:b/>
          <w:sz w:val="28"/>
          <w:szCs w:val="28"/>
        </w:rPr>
      </w:pPr>
      <w:r w:rsidRPr="00821430">
        <w:rPr>
          <w:rFonts w:ascii="Times New Roman" w:hAnsi="Times New Roman" w:cs="Times New Roman"/>
          <w:b/>
          <w:sz w:val="28"/>
          <w:szCs w:val="28"/>
        </w:rPr>
        <w:t>Преподаватель Новикова Наталья Владимировна</w:t>
      </w:r>
    </w:p>
    <w:p w:rsidR="002F46CB" w:rsidRPr="00E60EB0" w:rsidRDefault="005A139E" w:rsidP="002F46C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EA0">
        <w:rPr>
          <w:rFonts w:ascii="Times New Roman" w:hAnsi="Times New Roman" w:cs="Times New Roman"/>
          <w:color w:val="000000"/>
          <w:sz w:val="28"/>
          <w:szCs w:val="28"/>
        </w:rPr>
        <w:t xml:space="preserve">Григ много сил отдавал на развитие и пропаганду музыки Норвегии. Он основывал разные музыкальные общества, способствующие продвижению </w:t>
      </w:r>
      <w:r w:rsidRPr="00B25EA0">
        <w:rPr>
          <w:rFonts w:ascii="Times New Roman" w:hAnsi="Times New Roman" w:cs="Times New Roman"/>
          <w:color w:val="000000"/>
          <w:sz w:val="28"/>
          <w:szCs w:val="28"/>
        </w:rPr>
        <w:lastRenderedPageBreak/>
        <w:t>его целей. А сама народная музыка нашла своеобразное, самобытное преломление в творчестве Грига: мелодии, записанные непосредственно от народных музыкантов, составили несколько отдельных сборников норвежских песен и танцев в обработках для фортепиано, которые сделал композитор.</w:t>
      </w:r>
    </w:p>
    <w:p w:rsidR="00E91F2F" w:rsidRPr="00821430" w:rsidRDefault="00E91F2F" w:rsidP="00E91F2F">
      <w:pPr>
        <w:rPr>
          <w:rFonts w:ascii="Times New Roman" w:hAnsi="Times New Roman" w:cs="Times New Roman"/>
          <w:b/>
          <w:sz w:val="28"/>
          <w:szCs w:val="28"/>
        </w:rPr>
      </w:pPr>
      <w:r w:rsidRPr="00821430">
        <w:rPr>
          <w:rFonts w:ascii="Times New Roman" w:hAnsi="Times New Roman" w:cs="Times New Roman"/>
          <w:b/>
          <w:sz w:val="28"/>
          <w:szCs w:val="28"/>
        </w:rPr>
        <w:t>Э. Г</w:t>
      </w:r>
      <w:r w:rsidR="00E60EB0">
        <w:rPr>
          <w:rFonts w:ascii="Times New Roman" w:hAnsi="Times New Roman" w:cs="Times New Roman"/>
          <w:b/>
          <w:sz w:val="28"/>
          <w:szCs w:val="28"/>
        </w:rPr>
        <w:t xml:space="preserve">риг Танец из </w:t>
      </w:r>
      <w:proofErr w:type="spellStart"/>
      <w:r w:rsidR="00E60EB0">
        <w:rPr>
          <w:rFonts w:ascii="Times New Roman" w:hAnsi="Times New Roman" w:cs="Times New Roman"/>
          <w:b/>
          <w:sz w:val="28"/>
          <w:szCs w:val="28"/>
        </w:rPr>
        <w:t>Йольстера</w:t>
      </w:r>
      <w:proofErr w:type="spellEnd"/>
      <w:r w:rsidR="00E60E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1F2F" w:rsidRPr="00821430" w:rsidRDefault="00E91F2F" w:rsidP="00E91F2F">
      <w:pPr>
        <w:rPr>
          <w:rFonts w:ascii="Times New Roman" w:hAnsi="Times New Roman" w:cs="Times New Roman"/>
          <w:b/>
          <w:sz w:val="28"/>
          <w:szCs w:val="28"/>
        </w:rPr>
      </w:pPr>
      <w:r w:rsidRPr="00821430">
        <w:rPr>
          <w:rFonts w:ascii="Times New Roman" w:hAnsi="Times New Roman" w:cs="Times New Roman"/>
          <w:b/>
          <w:sz w:val="28"/>
          <w:szCs w:val="28"/>
        </w:rPr>
        <w:t>Исполняет Семенова Анастасия (фортепиано)</w:t>
      </w:r>
    </w:p>
    <w:p w:rsidR="00E91F2F" w:rsidRPr="00821430" w:rsidRDefault="00E91F2F" w:rsidP="00E91F2F">
      <w:pPr>
        <w:rPr>
          <w:rFonts w:ascii="Times New Roman" w:hAnsi="Times New Roman" w:cs="Times New Roman"/>
          <w:b/>
          <w:sz w:val="28"/>
          <w:szCs w:val="28"/>
        </w:rPr>
      </w:pPr>
      <w:r w:rsidRPr="00821430">
        <w:rPr>
          <w:rFonts w:ascii="Times New Roman" w:hAnsi="Times New Roman" w:cs="Times New Roman"/>
          <w:b/>
          <w:sz w:val="28"/>
          <w:szCs w:val="28"/>
        </w:rPr>
        <w:t>Преподаватель Лыткина Анжелика Евгеньевна</w:t>
      </w:r>
    </w:p>
    <w:p w:rsidR="00EC5398" w:rsidRPr="00E5346B" w:rsidRDefault="00E5346B" w:rsidP="002F46CB">
      <w:pPr>
        <w:jc w:val="both"/>
        <w:rPr>
          <w:rFonts w:ascii="Times New Roman" w:hAnsi="Times New Roman" w:cs="Times New Roman"/>
        </w:rPr>
      </w:pPr>
      <w:r w:rsidRPr="007E3D9B">
        <w:rPr>
          <w:rFonts w:ascii="Times New Roman" w:hAnsi="Times New Roman" w:cs="Times New Roman"/>
          <w:sz w:val="28"/>
          <w:szCs w:val="28"/>
        </w:rPr>
        <w:t>В 1889 году Григ предпринял самый смелый шаг по выдвижению Норвегии на музыкальный Олимп тех лет. Он организовал первый фестиваль народной музыки в родном городе Бергене, пригласив на него знаменитый оркестр из Голландии. Мероприятие посетили многие всемирно известные музыкальные деятели. Благодаря фестивалю мир уз</w:t>
      </w:r>
      <w:bookmarkStart w:id="0" w:name="_GoBack"/>
      <w:bookmarkEnd w:id="0"/>
      <w:r w:rsidRPr="007E3D9B">
        <w:rPr>
          <w:rFonts w:ascii="Times New Roman" w:hAnsi="Times New Roman" w:cs="Times New Roman"/>
          <w:sz w:val="28"/>
          <w:szCs w:val="28"/>
        </w:rPr>
        <w:t>нал о существовании небольшого норвежского городка, некоторых талантливых композиторов и исполнителей, а скандинавская музыка заняла, наконец, достойное место</w:t>
      </w:r>
      <w:r w:rsidRPr="00E5346B">
        <w:rPr>
          <w:rFonts w:ascii="Times New Roman" w:hAnsi="Times New Roman" w:cs="Times New Roman"/>
          <w:color w:val="252425"/>
          <w:sz w:val="28"/>
          <w:szCs w:val="28"/>
          <w:shd w:val="clear" w:color="auto" w:fill="FBFBFB"/>
        </w:rPr>
        <w:t>.</w:t>
      </w:r>
    </w:p>
    <w:p w:rsidR="00E91F2F" w:rsidRPr="00821430" w:rsidRDefault="00E60EB0" w:rsidP="00E91F2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Э. Григ Норвежский танец </w:t>
      </w:r>
    </w:p>
    <w:p w:rsidR="00E91F2F" w:rsidRPr="00821430" w:rsidRDefault="00E91F2F" w:rsidP="00E91F2F">
      <w:pPr>
        <w:rPr>
          <w:rFonts w:ascii="Times New Roman" w:hAnsi="Times New Roman" w:cs="Times New Roman"/>
          <w:b/>
          <w:sz w:val="28"/>
          <w:szCs w:val="28"/>
        </w:rPr>
      </w:pPr>
      <w:r w:rsidRPr="00821430">
        <w:rPr>
          <w:rFonts w:ascii="Times New Roman" w:hAnsi="Times New Roman" w:cs="Times New Roman"/>
          <w:b/>
          <w:sz w:val="28"/>
          <w:szCs w:val="28"/>
        </w:rPr>
        <w:t>Исполняет инструментальный дуэт преподавателей «</w:t>
      </w:r>
      <w:proofErr w:type="spellStart"/>
      <w:proofErr w:type="gramStart"/>
      <w:r w:rsidRPr="00821430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821430">
        <w:rPr>
          <w:rFonts w:ascii="Times New Roman" w:hAnsi="Times New Roman" w:cs="Times New Roman"/>
          <w:b/>
          <w:sz w:val="28"/>
          <w:szCs w:val="28"/>
        </w:rPr>
        <w:t>apriccio</w:t>
      </w:r>
      <w:proofErr w:type="spellEnd"/>
      <w:r w:rsidRPr="00821430">
        <w:rPr>
          <w:rFonts w:ascii="Times New Roman" w:hAnsi="Times New Roman" w:cs="Times New Roman"/>
          <w:b/>
          <w:sz w:val="28"/>
          <w:szCs w:val="28"/>
        </w:rPr>
        <w:t>»:</w:t>
      </w:r>
    </w:p>
    <w:p w:rsidR="00E91F2F" w:rsidRPr="00821430" w:rsidRDefault="00E91F2F" w:rsidP="00E91F2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21430">
        <w:rPr>
          <w:rFonts w:ascii="Times New Roman" w:hAnsi="Times New Roman" w:cs="Times New Roman"/>
          <w:b/>
          <w:sz w:val="28"/>
          <w:szCs w:val="28"/>
        </w:rPr>
        <w:t>Триняк</w:t>
      </w:r>
      <w:proofErr w:type="spellEnd"/>
      <w:r w:rsidRPr="00821430">
        <w:rPr>
          <w:rFonts w:ascii="Times New Roman" w:hAnsi="Times New Roman" w:cs="Times New Roman"/>
          <w:b/>
          <w:sz w:val="28"/>
          <w:szCs w:val="28"/>
        </w:rPr>
        <w:t xml:space="preserve"> Мария Васильевна (скрипка),</w:t>
      </w:r>
    </w:p>
    <w:p w:rsidR="00E91F2F" w:rsidRDefault="00E91F2F" w:rsidP="00E91F2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21430">
        <w:rPr>
          <w:rFonts w:ascii="Times New Roman" w:hAnsi="Times New Roman" w:cs="Times New Roman"/>
          <w:b/>
          <w:sz w:val="28"/>
          <w:szCs w:val="28"/>
        </w:rPr>
        <w:t>Грешнова</w:t>
      </w:r>
      <w:proofErr w:type="spellEnd"/>
      <w:r w:rsidRPr="00821430">
        <w:rPr>
          <w:rFonts w:ascii="Times New Roman" w:hAnsi="Times New Roman" w:cs="Times New Roman"/>
          <w:b/>
          <w:sz w:val="28"/>
          <w:szCs w:val="28"/>
        </w:rPr>
        <w:t xml:space="preserve"> Мария Борисовна (фортепиано)</w:t>
      </w:r>
    </w:p>
    <w:p w:rsidR="00E5346B" w:rsidRPr="00B25EA0" w:rsidRDefault="00B25EA0" w:rsidP="002F46C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EA0">
        <w:rPr>
          <w:rStyle w:val="a3"/>
          <w:rFonts w:ascii="Times New Roman" w:hAnsi="Times New Roman" w:cs="Times New Roman"/>
          <w:b w:val="0"/>
          <w:sz w:val="28"/>
          <w:szCs w:val="28"/>
        </w:rPr>
        <w:t>Эдвард Григ</w:t>
      </w:r>
      <w:r w:rsidRPr="00B25EA0">
        <w:rPr>
          <w:rFonts w:ascii="Times New Roman" w:hAnsi="Times New Roman" w:cs="Times New Roman"/>
          <w:sz w:val="28"/>
          <w:szCs w:val="28"/>
        </w:rPr>
        <w:t> посвятил всю свою жизнь и творчество любимой родине. Никакие трудности не стали для него важнее великого дела – прославления Норвегии и ее культурных традиций. Однако его невероятный талант не оставил равнодушными и представителей других национальностей, и по сей день продолжает трогать</w:t>
      </w:r>
      <w:r w:rsidRPr="00B25EA0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сердца своим чарующим звучанием, навевать душевную теплоту и волнительный восторг.</w:t>
      </w:r>
    </w:p>
    <w:p w:rsidR="000442A3" w:rsidRDefault="007E3D9B" w:rsidP="002F46CB">
      <w:pPr>
        <w:jc w:val="both"/>
        <w:rPr>
          <w:rFonts w:ascii="Times New Roman" w:hAnsi="Times New Roman" w:cs="Times New Roman"/>
          <w:sz w:val="28"/>
          <w:szCs w:val="28"/>
        </w:rPr>
      </w:pPr>
      <w:r w:rsidRPr="00B25EA0">
        <w:rPr>
          <w:rFonts w:ascii="Times New Roman" w:hAnsi="Times New Roman" w:cs="Times New Roman"/>
          <w:sz w:val="28"/>
          <w:szCs w:val="28"/>
          <w:shd w:val="clear" w:color="auto" w:fill="FBFBFB"/>
        </w:rPr>
        <w:t>Ко</w:t>
      </w:r>
      <w:r w:rsidR="000442A3" w:rsidRPr="00B25EA0">
        <w:rPr>
          <w:rFonts w:ascii="Times New Roman" w:hAnsi="Times New Roman" w:cs="Times New Roman"/>
          <w:sz w:val="28"/>
          <w:szCs w:val="28"/>
          <w:shd w:val="clear" w:color="auto" w:fill="FBFBFB"/>
        </w:rPr>
        <w:t>нцерт окончен, всем спасибо за внимание</w:t>
      </w:r>
      <w:r w:rsidR="000442A3" w:rsidRPr="00B25EA0">
        <w:rPr>
          <w:rFonts w:ascii="Times New Roman" w:hAnsi="Times New Roman" w:cs="Times New Roman"/>
          <w:sz w:val="28"/>
          <w:szCs w:val="28"/>
        </w:rPr>
        <w:t>!</w:t>
      </w:r>
    </w:p>
    <w:p w:rsidR="00E60EB0" w:rsidRDefault="00E60EB0" w:rsidP="002F46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EB0" w:rsidRPr="00B25EA0" w:rsidRDefault="00E60EB0" w:rsidP="002F46C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сценария и ведущая: Селянина Алиса Сергеевна</w:t>
      </w:r>
    </w:p>
    <w:sectPr w:rsidR="00E60EB0" w:rsidRPr="00B25EA0" w:rsidSect="00B95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413A0"/>
    <w:multiLevelType w:val="multilevel"/>
    <w:tmpl w:val="0492A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5CDC"/>
    <w:rsid w:val="000173F8"/>
    <w:rsid w:val="000442A3"/>
    <w:rsid w:val="00085B18"/>
    <w:rsid w:val="000D6CD5"/>
    <w:rsid w:val="00186C9D"/>
    <w:rsid w:val="00262789"/>
    <w:rsid w:val="0027203D"/>
    <w:rsid w:val="002F46CB"/>
    <w:rsid w:val="005A139E"/>
    <w:rsid w:val="006A3C94"/>
    <w:rsid w:val="00775CDC"/>
    <w:rsid w:val="007A34D7"/>
    <w:rsid w:val="007E3D9B"/>
    <w:rsid w:val="00821430"/>
    <w:rsid w:val="009A4E82"/>
    <w:rsid w:val="009F25DB"/>
    <w:rsid w:val="00AA162A"/>
    <w:rsid w:val="00B25EA0"/>
    <w:rsid w:val="00B95874"/>
    <w:rsid w:val="00BE263A"/>
    <w:rsid w:val="00C06CA8"/>
    <w:rsid w:val="00DB41DA"/>
    <w:rsid w:val="00DF53D7"/>
    <w:rsid w:val="00E5346B"/>
    <w:rsid w:val="00E60EB0"/>
    <w:rsid w:val="00E91F2F"/>
    <w:rsid w:val="00EC5398"/>
    <w:rsid w:val="00EE1025"/>
    <w:rsid w:val="00FA6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42A3"/>
    <w:rPr>
      <w:b/>
      <w:bCs/>
    </w:rPr>
  </w:style>
  <w:style w:type="character" w:styleId="a4">
    <w:name w:val="Hyperlink"/>
    <w:basedOn w:val="a0"/>
    <w:uiPriority w:val="99"/>
    <w:semiHidden/>
    <w:unhideWhenUsed/>
    <w:rsid w:val="009F25D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A3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3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kolnaiapora.ru/literaturnoe-chtenie/paustovskij-konstantin-georgievich/korzina-s-elovymi-shishkami.html" TargetMode="External"/><Relationship Id="rId5" Type="http://schemas.openxmlformats.org/officeDocument/2006/relationships/hyperlink" Target="https://soundtimes.ru/simfonicheskaya-muzyka/udivitelnye-simfonicheskie-proizvedeniya/edvard-grig-per-gyu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2023-04-05T05:20:00Z</dcterms:created>
  <dcterms:modified xsi:type="dcterms:W3CDTF">2023-04-06T19:41:00Z</dcterms:modified>
</cp:coreProperties>
</file>