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5E8" w:rsidRPr="00FB669E" w:rsidRDefault="007705E8" w:rsidP="00FB669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669E">
        <w:rPr>
          <w:rFonts w:ascii="Times New Roman" w:hAnsi="Times New Roman" w:cs="Times New Roman"/>
          <w:b/>
          <w:sz w:val="28"/>
          <w:szCs w:val="28"/>
        </w:rPr>
        <w:t>СЦЕНАРИЙ</w:t>
      </w:r>
    </w:p>
    <w:p w:rsidR="007705E8" w:rsidRPr="00FB669E" w:rsidRDefault="007705E8" w:rsidP="00FB669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669E">
        <w:rPr>
          <w:rFonts w:ascii="Times New Roman" w:hAnsi="Times New Roman" w:cs="Times New Roman"/>
          <w:b/>
          <w:sz w:val="28"/>
          <w:szCs w:val="28"/>
        </w:rPr>
        <w:t>тематического урока-концерта «Играем вариации»</w:t>
      </w:r>
    </w:p>
    <w:p w:rsidR="007705E8" w:rsidRPr="00FB669E" w:rsidRDefault="007705E8" w:rsidP="00FB669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C29D1" w:rsidRPr="00FB669E" w:rsidRDefault="002C29D1" w:rsidP="00FB669E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B669E">
        <w:rPr>
          <w:rFonts w:ascii="Times New Roman" w:hAnsi="Times New Roman" w:cs="Times New Roman"/>
          <w:sz w:val="28"/>
          <w:szCs w:val="28"/>
          <w:u w:val="single"/>
        </w:rPr>
        <w:t>Преподаватель Макаренкова Ж.А.:</w:t>
      </w:r>
    </w:p>
    <w:p w:rsidR="002C29D1" w:rsidRPr="00FB669E" w:rsidRDefault="002C29D1" w:rsidP="00FB669E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B669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D5149" w:rsidRPr="00FB669E" w:rsidRDefault="002D4C70" w:rsidP="00FB669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B669E">
        <w:rPr>
          <w:rFonts w:ascii="Times New Roman" w:hAnsi="Times New Roman" w:cs="Times New Roman"/>
          <w:sz w:val="28"/>
          <w:szCs w:val="28"/>
        </w:rPr>
        <w:t>Здравствуйте, дорогие ребята!</w:t>
      </w:r>
    </w:p>
    <w:p w:rsidR="002D4C70" w:rsidRPr="00FB669E" w:rsidRDefault="002D4C70" w:rsidP="00FB6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69E">
        <w:rPr>
          <w:rFonts w:ascii="Times New Roman" w:hAnsi="Times New Roman" w:cs="Times New Roman"/>
          <w:sz w:val="28"/>
          <w:szCs w:val="28"/>
        </w:rPr>
        <w:t>Сегодня тема нашего урока-концерта связана с такой музыкальной формой, как «вариации».</w:t>
      </w:r>
    </w:p>
    <w:p w:rsidR="000D7FD5" w:rsidRPr="00FB669E" w:rsidRDefault="000D7FD5" w:rsidP="00FB6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69E">
        <w:rPr>
          <w:rFonts w:ascii="Times New Roman" w:hAnsi="Times New Roman" w:cs="Times New Roman"/>
          <w:sz w:val="28"/>
          <w:szCs w:val="28"/>
        </w:rPr>
        <w:t>Как мы знаем, музыкальная форма – это принцип построения музыкального произведения.</w:t>
      </w:r>
    </w:p>
    <w:p w:rsidR="000D7FD5" w:rsidRPr="00FB669E" w:rsidRDefault="000D7FD5" w:rsidP="00FB6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69E">
        <w:rPr>
          <w:rFonts w:ascii="Times New Roman" w:hAnsi="Times New Roman" w:cs="Times New Roman"/>
          <w:sz w:val="28"/>
          <w:szCs w:val="28"/>
        </w:rPr>
        <w:t>Само слово вариации в переводе с латинского языка означает «изменение», а варьировать – значит изменять.</w:t>
      </w:r>
    </w:p>
    <w:p w:rsidR="000D7FD5" w:rsidRPr="00FB669E" w:rsidRDefault="000D7FD5" w:rsidP="00FB6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69E">
        <w:rPr>
          <w:rFonts w:ascii="Times New Roman" w:hAnsi="Times New Roman" w:cs="Times New Roman"/>
          <w:sz w:val="28"/>
          <w:szCs w:val="28"/>
        </w:rPr>
        <w:t>Вариации – это изменение темы, но такие, при которых лицо этой темы всё время узнаётся. Сама тема вариации пишется в любой известной форме: период, двухчастная или трёхчастная форма.</w:t>
      </w:r>
    </w:p>
    <w:p w:rsidR="000D7FD5" w:rsidRPr="00FB669E" w:rsidRDefault="000D7FD5" w:rsidP="00FB669E">
      <w:pPr>
        <w:pStyle w:val="c0"/>
        <w:spacing w:before="0" w:beforeAutospacing="0" w:after="0" w:afterAutospacing="0" w:line="276" w:lineRule="auto"/>
        <w:ind w:firstLine="709"/>
        <w:jc w:val="both"/>
        <w:textAlignment w:val="baseline"/>
        <w:rPr>
          <w:rStyle w:val="c1"/>
          <w:iCs/>
          <w:color w:val="000000"/>
          <w:sz w:val="28"/>
          <w:szCs w:val="28"/>
          <w:bdr w:val="none" w:sz="0" w:space="0" w:color="auto" w:frame="1"/>
        </w:rPr>
      </w:pPr>
      <w:r w:rsidRPr="00FB669E">
        <w:rPr>
          <w:rStyle w:val="c1"/>
          <w:iCs/>
          <w:color w:val="000000"/>
          <w:sz w:val="28"/>
          <w:szCs w:val="28"/>
          <w:bdr w:val="none" w:sz="0" w:space="0" w:color="auto" w:frame="1"/>
        </w:rPr>
        <w:t>Вариации появились очень давно в народной музыке. Народные музыканты не знали нот, они играли по слуху. Играть одно и то же было скучно, вот они и присочиняли что-нибудь к знакомым мелодиям — прямо тут же, во время исполнения. Такое сочинение «на ходу» называется </w:t>
      </w:r>
      <w:r w:rsidRPr="00FB669E">
        <w:rPr>
          <w:rStyle w:val="c1"/>
          <w:b/>
          <w:bCs/>
          <w:iCs/>
          <w:color w:val="000000"/>
          <w:sz w:val="28"/>
          <w:szCs w:val="28"/>
          <w:bdr w:val="none" w:sz="0" w:space="0" w:color="auto" w:frame="1"/>
        </w:rPr>
        <w:t>импровизацией</w:t>
      </w:r>
      <w:r w:rsidRPr="00FB669E">
        <w:rPr>
          <w:rStyle w:val="c1"/>
          <w:iCs/>
          <w:color w:val="000000"/>
          <w:sz w:val="28"/>
          <w:szCs w:val="28"/>
          <w:bdr w:val="none" w:sz="0" w:space="0" w:color="auto" w:frame="1"/>
        </w:rPr>
        <w:t>. Импровизируя, народные музыканты сохраняли узнаваемые очертания основной темы, и получались вариации. Только названия такого – вариации -  они ещё не знали: его придумали гораздо позже профессиональные музыканты.</w:t>
      </w:r>
    </w:p>
    <w:p w:rsidR="00AB47C9" w:rsidRPr="00FB669E" w:rsidRDefault="00AD5149" w:rsidP="00FB669E">
      <w:pPr>
        <w:pStyle w:val="c0"/>
        <w:spacing w:before="0" w:beforeAutospacing="0" w:after="0" w:afterAutospacing="0" w:line="276" w:lineRule="auto"/>
        <w:ind w:firstLine="709"/>
        <w:jc w:val="both"/>
        <w:textAlignment w:val="baseline"/>
        <w:rPr>
          <w:rStyle w:val="c1"/>
          <w:iCs/>
          <w:color w:val="000000"/>
          <w:sz w:val="28"/>
          <w:szCs w:val="28"/>
          <w:bdr w:val="none" w:sz="0" w:space="0" w:color="auto" w:frame="1"/>
        </w:rPr>
      </w:pPr>
      <w:r w:rsidRPr="00FB669E">
        <w:rPr>
          <w:rStyle w:val="c1"/>
          <w:iCs/>
          <w:color w:val="000000"/>
          <w:sz w:val="28"/>
          <w:szCs w:val="28"/>
          <w:bdr w:val="none" w:sz="0" w:space="0" w:color="auto" w:frame="1"/>
        </w:rPr>
        <w:t>Форма вариаций родилась в XVI веке. Вариации произошли от народной музыки. Представьте себе, что народный умелец-музыкант играл на рожке, дудке или скрипке мелодию какой-нибудь песни, и каждый раз мотив этой песни повторялся, но звучал по-новому, обогащаясь новыми подголосками, интонациями, видоизменялся ритм, темп, отдельные обороты мелодии. Так появились вариа</w:t>
      </w:r>
      <w:r w:rsidR="002C29D1" w:rsidRPr="00FB669E">
        <w:rPr>
          <w:rStyle w:val="c1"/>
          <w:iCs/>
          <w:color w:val="000000"/>
          <w:sz w:val="28"/>
          <w:szCs w:val="28"/>
          <w:bdr w:val="none" w:sz="0" w:space="0" w:color="auto" w:frame="1"/>
        </w:rPr>
        <w:t>ции на песенные, плясовые темы.</w:t>
      </w:r>
    </w:p>
    <w:p w:rsidR="002C29D1" w:rsidRPr="00FB669E" w:rsidRDefault="002C29D1" w:rsidP="00FB669E">
      <w:pPr>
        <w:pStyle w:val="c0"/>
        <w:spacing w:before="0" w:beforeAutospacing="0" w:after="0" w:afterAutospacing="0" w:line="276" w:lineRule="auto"/>
        <w:ind w:firstLine="709"/>
        <w:jc w:val="both"/>
        <w:textAlignment w:val="baseline"/>
        <w:rPr>
          <w:rStyle w:val="c1"/>
          <w:iCs/>
          <w:color w:val="000000"/>
          <w:sz w:val="28"/>
          <w:szCs w:val="28"/>
          <w:u w:val="single"/>
          <w:bdr w:val="none" w:sz="0" w:space="0" w:color="auto" w:frame="1"/>
        </w:rPr>
      </w:pPr>
      <w:r w:rsidRPr="00FB669E">
        <w:rPr>
          <w:rStyle w:val="c1"/>
          <w:iCs/>
          <w:color w:val="000000"/>
          <w:sz w:val="28"/>
          <w:szCs w:val="28"/>
          <w:u w:val="single"/>
          <w:bdr w:val="none" w:sz="0" w:space="0" w:color="auto" w:frame="1"/>
        </w:rPr>
        <w:t xml:space="preserve">А сейчас  прозвучат две песни с вариацией в исполнении </w:t>
      </w:r>
      <w:proofErr w:type="spellStart"/>
      <w:r w:rsidRPr="00FB669E">
        <w:rPr>
          <w:rStyle w:val="c1"/>
          <w:iCs/>
          <w:color w:val="000000"/>
          <w:sz w:val="28"/>
          <w:szCs w:val="28"/>
          <w:u w:val="single"/>
          <w:bdr w:val="none" w:sz="0" w:space="0" w:color="auto" w:frame="1"/>
        </w:rPr>
        <w:t>Черненкова</w:t>
      </w:r>
      <w:proofErr w:type="spellEnd"/>
      <w:r w:rsidRPr="00FB669E">
        <w:rPr>
          <w:rStyle w:val="c1"/>
          <w:iCs/>
          <w:color w:val="000000"/>
          <w:sz w:val="28"/>
          <w:szCs w:val="28"/>
          <w:u w:val="single"/>
          <w:bdr w:val="none" w:sz="0" w:space="0" w:color="auto" w:frame="1"/>
        </w:rPr>
        <w:t xml:space="preserve"> Ивана и </w:t>
      </w:r>
      <w:proofErr w:type="spellStart"/>
      <w:r w:rsidRPr="00FB669E">
        <w:rPr>
          <w:rStyle w:val="c1"/>
          <w:iCs/>
          <w:color w:val="000000"/>
          <w:sz w:val="28"/>
          <w:szCs w:val="28"/>
          <w:u w:val="single"/>
          <w:bdr w:val="none" w:sz="0" w:space="0" w:color="auto" w:frame="1"/>
        </w:rPr>
        <w:t>Аракеловой</w:t>
      </w:r>
      <w:proofErr w:type="spellEnd"/>
      <w:r w:rsidRPr="00FB669E">
        <w:rPr>
          <w:rStyle w:val="c1"/>
          <w:iCs/>
          <w:color w:val="000000"/>
          <w:sz w:val="28"/>
          <w:szCs w:val="28"/>
          <w:u w:val="single"/>
          <w:bdr w:val="none" w:sz="0" w:space="0" w:color="auto" w:frame="1"/>
        </w:rPr>
        <w:t xml:space="preserve"> Софии.</w:t>
      </w:r>
    </w:p>
    <w:p w:rsidR="00F331EC" w:rsidRPr="00FB669E" w:rsidRDefault="00F331EC" w:rsidP="00FB669E">
      <w:pPr>
        <w:pStyle w:val="c0"/>
        <w:spacing w:before="0" w:beforeAutospacing="0" w:after="0" w:afterAutospacing="0" w:line="276" w:lineRule="auto"/>
        <w:ind w:firstLine="709"/>
        <w:jc w:val="both"/>
        <w:textAlignment w:val="baseline"/>
        <w:rPr>
          <w:rStyle w:val="c1"/>
          <w:iCs/>
          <w:color w:val="000000"/>
          <w:sz w:val="28"/>
          <w:szCs w:val="28"/>
          <w:bdr w:val="none" w:sz="0" w:space="0" w:color="auto" w:frame="1"/>
        </w:rPr>
      </w:pPr>
      <w:r w:rsidRPr="00FB669E">
        <w:rPr>
          <w:rStyle w:val="c1"/>
          <w:iCs/>
          <w:color w:val="000000"/>
          <w:sz w:val="28"/>
          <w:szCs w:val="28"/>
          <w:bdr w:val="none" w:sz="0" w:space="0" w:color="auto" w:frame="1"/>
        </w:rPr>
        <w:t xml:space="preserve">Особенностью вариационной формы является то, что её основная тема звучит каждый раз по-другому,  по-новому, т.е. она никогда не повторяется в точности. </w:t>
      </w:r>
      <w:proofErr w:type="gramStart"/>
      <w:r w:rsidRPr="00FB669E">
        <w:rPr>
          <w:rStyle w:val="c1"/>
          <w:iCs/>
          <w:color w:val="000000"/>
          <w:sz w:val="28"/>
          <w:szCs w:val="28"/>
          <w:bdr w:val="none" w:sz="0" w:space="0" w:color="auto" w:frame="1"/>
        </w:rPr>
        <w:t>При повторении темы может меняться фактура, лад, тональность, гармония, ритм, размер, темп, тембр, жанр.</w:t>
      </w:r>
      <w:proofErr w:type="gramEnd"/>
      <w:r w:rsidRPr="00FB669E">
        <w:rPr>
          <w:rStyle w:val="c1"/>
          <w:iCs/>
          <w:color w:val="000000"/>
          <w:sz w:val="28"/>
          <w:szCs w:val="28"/>
          <w:bdr w:val="none" w:sz="0" w:space="0" w:color="auto" w:frame="1"/>
        </w:rPr>
        <w:t xml:space="preserve"> В каждой вариации возможны изменения от одного до нескольких выразительных средств в музыке, т</w:t>
      </w:r>
      <w:proofErr w:type="gramStart"/>
      <w:r w:rsidRPr="00FB669E">
        <w:rPr>
          <w:rStyle w:val="c1"/>
          <w:iCs/>
          <w:color w:val="000000"/>
          <w:sz w:val="28"/>
          <w:szCs w:val="28"/>
          <w:bdr w:val="none" w:sz="0" w:space="0" w:color="auto" w:frame="1"/>
        </w:rPr>
        <w:t>.е</w:t>
      </w:r>
      <w:proofErr w:type="gramEnd"/>
      <w:r w:rsidRPr="00FB669E">
        <w:rPr>
          <w:rStyle w:val="c1"/>
          <w:iCs/>
          <w:color w:val="000000"/>
          <w:sz w:val="28"/>
          <w:szCs w:val="28"/>
          <w:bdr w:val="none" w:sz="0" w:space="0" w:color="auto" w:frame="1"/>
        </w:rPr>
        <w:t xml:space="preserve"> может поменяться сразу несколько параметров: лад и фактура, гармония и размер и т.д.</w:t>
      </w:r>
    </w:p>
    <w:p w:rsidR="00AD5149" w:rsidRPr="00FB669E" w:rsidRDefault="00AD5149" w:rsidP="00FB669E">
      <w:pPr>
        <w:pStyle w:val="c0"/>
        <w:spacing w:before="0" w:beforeAutospacing="0" w:after="0" w:afterAutospacing="0" w:line="276" w:lineRule="auto"/>
        <w:ind w:firstLine="709"/>
        <w:jc w:val="both"/>
        <w:textAlignment w:val="baseline"/>
        <w:rPr>
          <w:rStyle w:val="c1"/>
          <w:iCs/>
          <w:color w:val="C00000"/>
          <w:sz w:val="28"/>
          <w:szCs w:val="28"/>
          <w:bdr w:val="none" w:sz="0" w:space="0" w:color="auto" w:frame="1"/>
        </w:rPr>
      </w:pPr>
    </w:p>
    <w:p w:rsidR="00A922E5" w:rsidRPr="00FB669E" w:rsidRDefault="00A922E5" w:rsidP="00FB669E">
      <w:pPr>
        <w:pStyle w:val="c0"/>
        <w:spacing w:before="0" w:beforeAutospacing="0" w:after="0" w:afterAutospacing="0" w:line="276" w:lineRule="auto"/>
        <w:ind w:firstLine="709"/>
        <w:jc w:val="both"/>
        <w:textAlignment w:val="baseline"/>
        <w:rPr>
          <w:rStyle w:val="c1"/>
          <w:iCs/>
          <w:color w:val="000000"/>
          <w:sz w:val="28"/>
          <w:szCs w:val="28"/>
          <w:bdr w:val="none" w:sz="0" w:space="0" w:color="auto" w:frame="1"/>
        </w:rPr>
      </w:pPr>
      <w:r w:rsidRPr="00FB669E">
        <w:rPr>
          <w:rStyle w:val="c1"/>
          <w:iCs/>
          <w:color w:val="000000"/>
          <w:sz w:val="28"/>
          <w:szCs w:val="28"/>
          <w:bdr w:val="none" w:sz="0" w:space="0" w:color="auto" w:frame="1"/>
        </w:rPr>
        <w:lastRenderedPageBreak/>
        <w:t>Схематично вариации можно представить по-разному.</w:t>
      </w:r>
    </w:p>
    <w:p w:rsidR="00A922E5" w:rsidRPr="00FB669E" w:rsidRDefault="00A922E5" w:rsidP="00FB669E">
      <w:pPr>
        <w:pStyle w:val="c0"/>
        <w:spacing w:before="0" w:beforeAutospacing="0" w:after="0" w:afterAutospacing="0" w:line="276" w:lineRule="auto"/>
        <w:ind w:firstLine="709"/>
        <w:jc w:val="both"/>
        <w:textAlignment w:val="baseline"/>
        <w:rPr>
          <w:rStyle w:val="c1"/>
          <w:iCs/>
          <w:color w:val="000000"/>
          <w:sz w:val="28"/>
          <w:szCs w:val="28"/>
          <w:bdr w:val="none" w:sz="0" w:space="0" w:color="auto" w:frame="1"/>
        </w:rPr>
      </w:pPr>
      <w:r w:rsidRPr="00FB669E">
        <w:rPr>
          <w:rStyle w:val="c1"/>
          <w:iCs/>
          <w:color w:val="000000"/>
          <w:sz w:val="28"/>
          <w:szCs w:val="28"/>
          <w:bdr w:val="none" w:sz="0" w:space="0" w:color="auto" w:frame="1"/>
        </w:rPr>
        <w:t>Буквами. А – тема. А</w:t>
      </w:r>
      <w:proofErr w:type="gramStart"/>
      <w:r w:rsidRPr="00FB669E">
        <w:rPr>
          <w:rStyle w:val="c1"/>
          <w:iCs/>
          <w:color w:val="000000"/>
          <w:sz w:val="28"/>
          <w:szCs w:val="28"/>
          <w:bdr w:val="none" w:sz="0" w:space="0" w:color="auto" w:frame="1"/>
        </w:rPr>
        <w:t>1</w:t>
      </w:r>
      <w:proofErr w:type="gramEnd"/>
      <w:r w:rsidRPr="00FB669E">
        <w:rPr>
          <w:rStyle w:val="c1"/>
          <w:iCs/>
          <w:color w:val="000000"/>
          <w:sz w:val="28"/>
          <w:szCs w:val="28"/>
          <w:bdr w:val="none" w:sz="0" w:space="0" w:color="auto" w:frame="1"/>
        </w:rPr>
        <w:t xml:space="preserve"> – первая вариация, А2 – вторая вариация, А3 – третья вариация и т.д.: А - А1 - А2 – А3 – А4 …</w:t>
      </w:r>
    </w:p>
    <w:p w:rsidR="00686261" w:rsidRPr="00FB669E" w:rsidRDefault="00686261" w:rsidP="00FB669E">
      <w:pPr>
        <w:pStyle w:val="c0"/>
        <w:spacing w:before="0" w:beforeAutospacing="0" w:after="0" w:afterAutospacing="0" w:line="276" w:lineRule="auto"/>
        <w:ind w:firstLine="709"/>
        <w:jc w:val="both"/>
        <w:textAlignment w:val="baseline"/>
        <w:rPr>
          <w:rStyle w:val="c1"/>
          <w:iCs/>
          <w:color w:val="000000"/>
          <w:sz w:val="28"/>
          <w:szCs w:val="28"/>
          <w:bdr w:val="none" w:sz="0" w:space="0" w:color="auto" w:frame="1"/>
        </w:rPr>
      </w:pPr>
      <w:r w:rsidRPr="00FB669E">
        <w:rPr>
          <w:rStyle w:val="c1"/>
          <w:iCs/>
          <w:color w:val="000000"/>
          <w:sz w:val="28"/>
          <w:szCs w:val="28"/>
          <w:bdr w:val="none" w:sz="0" w:space="0" w:color="auto" w:frame="1"/>
        </w:rPr>
        <w:t>Разными ш</w:t>
      </w:r>
      <w:r w:rsidR="00A922E5" w:rsidRPr="00FB669E">
        <w:rPr>
          <w:rStyle w:val="c1"/>
          <w:iCs/>
          <w:color w:val="000000"/>
          <w:sz w:val="28"/>
          <w:szCs w:val="28"/>
          <w:bdr w:val="none" w:sz="0" w:space="0" w:color="auto" w:frame="1"/>
        </w:rPr>
        <w:t xml:space="preserve">трихами, </w:t>
      </w:r>
      <w:r w:rsidRPr="00FB669E">
        <w:rPr>
          <w:rStyle w:val="c1"/>
          <w:iCs/>
          <w:color w:val="000000"/>
          <w:sz w:val="28"/>
          <w:szCs w:val="28"/>
          <w:bdr w:val="none" w:sz="0" w:space="0" w:color="auto" w:frame="1"/>
        </w:rPr>
        <w:t>разными красками, а можно разными игрушками одного и того же персонажа.</w:t>
      </w:r>
    </w:p>
    <w:p w:rsidR="00A922E5" w:rsidRPr="00FB669E" w:rsidRDefault="00686261" w:rsidP="00FB669E">
      <w:pPr>
        <w:pStyle w:val="c0"/>
        <w:spacing w:before="0" w:beforeAutospacing="0" w:after="0" w:afterAutospacing="0" w:line="276" w:lineRule="auto"/>
        <w:ind w:firstLine="709"/>
        <w:jc w:val="both"/>
        <w:textAlignment w:val="baseline"/>
        <w:rPr>
          <w:rStyle w:val="c1"/>
          <w:iCs/>
          <w:color w:val="000000"/>
          <w:sz w:val="28"/>
          <w:szCs w:val="28"/>
          <w:bdr w:val="none" w:sz="0" w:space="0" w:color="auto" w:frame="1"/>
        </w:rPr>
      </w:pPr>
      <w:r w:rsidRPr="00FB669E">
        <w:rPr>
          <w:rStyle w:val="c1"/>
          <w:iCs/>
          <w:color w:val="000000"/>
          <w:sz w:val="28"/>
          <w:szCs w:val="28"/>
          <w:bdr w:val="none" w:sz="0" w:space="0" w:color="auto" w:frame="1"/>
        </w:rPr>
        <w:t xml:space="preserve">Схемы вариаций бывают следующими: </w:t>
      </w:r>
    </w:p>
    <w:p w:rsidR="00686261" w:rsidRPr="00FB669E" w:rsidRDefault="00686261" w:rsidP="00FB6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69E">
        <w:rPr>
          <w:rFonts w:ascii="Times New Roman" w:hAnsi="Times New Roman" w:cs="Times New Roman"/>
          <w:sz w:val="28"/>
          <w:szCs w:val="28"/>
        </w:rPr>
        <w:t xml:space="preserve">- мелодическая вариация (когда на основную тему накладывается </w:t>
      </w:r>
      <w:proofErr w:type="spellStart"/>
      <w:r w:rsidRPr="00FB669E">
        <w:rPr>
          <w:rFonts w:ascii="Times New Roman" w:hAnsi="Times New Roman" w:cs="Times New Roman"/>
          <w:sz w:val="28"/>
          <w:szCs w:val="28"/>
        </w:rPr>
        <w:t>арнамент</w:t>
      </w:r>
      <w:proofErr w:type="spellEnd"/>
      <w:r w:rsidRPr="00FB669E">
        <w:rPr>
          <w:rFonts w:ascii="Times New Roman" w:hAnsi="Times New Roman" w:cs="Times New Roman"/>
          <w:sz w:val="28"/>
          <w:szCs w:val="28"/>
        </w:rPr>
        <w:t>);</w:t>
      </w:r>
    </w:p>
    <w:p w:rsidR="00686261" w:rsidRPr="00FB669E" w:rsidRDefault="00686261" w:rsidP="00FB6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69E">
        <w:rPr>
          <w:rFonts w:ascii="Times New Roman" w:hAnsi="Times New Roman" w:cs="Times New Roman"/>
          <w:sz w:val="28"/>
          <w:szCs w:val="28"/>
        </w:rPr>
        <w:t>- жанровая вариация (изменение размера и фактуры);</w:t>
      </w:r>
    </w:p>
    <w:p w:rsidR="00686261" w:rsidRPr="00FB669E" w:rsidRDefault="00686261" w:rsidP="00FB6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69E">
        <w:rPr>
          <w:rFonts w:ascii="Times New Roman" w:hAnsi="Times New Roman" w:cs="Times New Roman"/>
          <w:sz w:val="28"/>
          <w:szCs w:val="28"/>
        </w:rPr>
        <w:t>- ладовая вариация (изменение мажора на минор или наоборот);</w:t>
      </w:r>
    </w:p>
    <w:p w:rsidR="00686261" w:rsidRPr="00FB669E" w:rsidRDefault="00686261" w:rsidP="00FB6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69E">
        <w:rPr>
          <w:rFonts w:ascii="Times New Roman" w:hAnsi="Times New Roman" w:cs="Times New Roman"/>
          <w:sz w:val="28"/>
          <w:szCs w:val="28"/>
        </w:rPr>
        <w:t>- фактурная вариация (перенос м</w:t>
      </w:r>
      <w:r w:rsidR="00316A81" w:rsidRPr="00FB669E">
        <w:rPr>
          <w:rFonts w:ascii="Times New Roman" w:hAnsi="Times New Roman" w:cs="Times New Roman"/>
          <w:sz w:val="28"/>
          <w:szCs w:val="28"/>
        </w:rPr>
        <w:t>елодии в другую руку и изменение фактуры)</w:t>
      </w:r>
      <w:r w:rsidRPr="00FB669E">
        <w:rPr>
          <w:rFonts w:ascii="Times New Roman" w:hAnsi="Times New Roman" w:cs="Times New Roman"/>
          <w:sz w:val="28"/>
          <w:szCs w:val="28"/>
        </w:rPr>
        <w:t>;</w:t>
      </w:r>
    </w:p>
    <w:p w:rsidR="00F331EC" w:rsidRPr="00FB669E" w:rsidRDefault="00686261" w:rsidP="00FB6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69E">
        <w:rPr>
          <w:rFonts w:ascii="Times New Roman" w:hAnsi="Times New Roman" w:cs="Times New Roman"/>
          <w:sz w:val="28"/>
          <w:szCs w:val="28"/>
        </w:rPr>
        <w:t>- гармоническая вариация</w:t>
      </w:r>
      <w:r w:rsidR="00316A81" w:rsidRPr="00FB669E">
        <w:rPr>
          <w:rFonts w:ascii="Times New Roman" w:hAnsi="Times New Roman" w:cs="Times New Roman"/>
          <w:sz w:val="28"/>
          <w:szCs w:val="28"/>
        </w:rPr>
        <w:t xml:space="preserve"> (изменение аккордов в сопровождении  мелодии)</w:t>
      </w:r>
      <w:r w:rsidRPr="00FB669E">
        <w:rPr>
          <w:rFonts w:ascii="Times New Roman" w:hAnsi="Times New Roman" w:cs="Times New Roman"/>
          <w:sz w:val="28"/>
          <w:szCs w:val="28"/>
        </w:rPr>
        <w:t>.</w:t>
      </w:r>
    </w:p>
    <w:p w:rsidR="00F331EC" w:rsidRPr="00FB669E" w:rsidRDefault="00F331EC" w:rsidP="00FB6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B669E">
        <w:rPr>
          <w:rFonts w:ascii="Times New Roman" w:hAnsi="Times New Roman" w:cs="Times New Roman"/>
          <w:sz w:val="28"/>
          <w:szCs w:val="28"/>
          <w:u w:val="single"/>
        </w:rPr>
        <w:t>А сейчас в исполнении учащихся прозвучат вариации на песенные и плясовые темы:</w:t>
      </w:r>
    </w:p>
    <w:p w:rsidR="00F331EC" w:rsidRPr="00FB669E" w:rsidRDefault="00F331EC" w:rsidP="00FB6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69E">
        <w:rPr>
          <w:rFonts w:ascii="Times New Roman" w:hAnsi="Times New Roman" w:cs="Times New Roman"/>
          <w:sz w:val="28"/>
          <w:szCs w:val="28"/>
        </w:rPr>
        <w:t xml:space="preserve">- И. </w:t>
      </w:r>
      <w:proofErr w:type="spellStart"/>
      <w:r w:rsidRPr="00FB669E">
        <w:rPr>
          <w:rFonts w:ascii="Times New Roman" w:hAnsi="Times New Roman" w:cs="Times New Roman"/>
          <w:sz w:val="28"/>
          <w:szCs w:val="28"/>
        </w:rPr>
        <w:t>Королькова</w:t>
      </w:r>
      <w:proofErr w:type="spellEnd"/>
      <w:r w:rsidRPr="00FB669E">
        <w:rPr>
          <w:rFonts w:ascii="Times New Roman" w:hAnsi="Times New Roman" w:cs="Times New Roman"/>
          <w:sz w:val="28"/>
          <w:szCs w:val="28"/>
        </w:rPr>
        <w:t xml:space="preserve"> «Вариации на русскую народную песню «Веселые гуси», исп. Бабаева </w:t>
      </w:r>
      <w:proofErr w:type="spellStart"/>
      <w:r w:rsidRPr="00FB669E">
        <w:rPr>
          <w:rFonts w:ascii="Times New Roman" w:hAnsi="Times New Roman" w:cs="Times New Roman"/>
          <w:sz w:val="28"/>
          <w:szCs w:val="28"/>
        </w:rPr>
        <w:t>Алсу</w:t>
      </w:r>
      <w:proofErr w:type="spellEnd"/>
      <w:r w:rsidRPr="00FB669E">
        <w:rPr>
          <w:rFonts w:ascii="Times New Roman" w:hAnsi="Times New Roman" w:cs="Times New Roman"/>
          <w:sz w:val="28"/>
          <w:szCs w:val="28"/>
        </w:rPr>
        <w:t>;</w:t>
      </w:r>
    </w:p>
    <w:p w:rsidR="00F331EC" w:rsidRPr="00FB669E" w:rsidRDefault="00F331EC" w:rsidP="00FB6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69E">
        <w:rPr>
          <w:rFonts w:ascii="Times New Roman" w:hAnsi="Times New Roman" w:cs="Times New Roman"/>
          <w:sz w:val="28"/>
          <w:szCs w:val="28"/>
        </w:rPr>
        <w:t xml:space="preserve">- А. Николаев «Вариации на тему немецкой народной </w:t>
      </w:r>
      <w:proofErr w:type="gramStart"/>
      <w:r w:rsidRPr="00FB669E">
        <w:rPr>
          <w:rFonts w:ascii="Times New Roman" w:hAnsi="Times New Roman" w:cs="Times New Roman"/>
          <w:sz w:val="28"/>
          <w:szCs w:val="28"/>
        </w:rPr>
        <w:t>песни «Про лису</w:t>
      </w:r>
      <w:proofErr w:type="gramEnd"/>
      <w:r w:rsidRPr="00FB669E">
        <w:rPr>
          <w:rFonts w:ascii="Times New Roman" w:hAnsi="Times New Roman" w:cs="Times New Roman"/>
          <w:sz w:val="28"/>
          <w:szCs w:val="28"/>
        </w:rPr>
        <w:t xml:space="preserve">», исп. Абраменкова </w:t>
      </w:r>
      <w:proofErr w:type="spellStart"/>
      <w:r w:rsidRPr="00FB669E">
        <w:rPr>
          <w:rFonts w:ascii="Times New Roman" w:hAnsi="Times New Roman" w:cs="Times New Roman"/>
          <w:sz w:val="28"/>
          <w:szCs w:val="28"/>
        </w:rPr>
        <w:t>Сепфора</w:t>
      </w:r>
      <w:proofErr w:type="spellEnd"/>
      <w:r w:rsidRPr="00FB669E">
        <w:rPr>
          <w:rFonts w:ascii="Times New Roman" w:hAnsi="Times New Roman" w:cs="Times New Roman"/>
          <w:sz w:val="28"/>
          <w:szCs w:val="28"/>
        </w:rPr>
        <w:t>;</w:t>
      </w:r>
    </w:p>
    <w:p w:rsidR="00F331EC" w:rsidRPr="00FB669E" w:rsidRDefault="00F331EC" w:rsidP="00FB6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69E">
        <w:rPr>
          <w:rFonts w:ascii="Times New Roman" w:hAnsi="Times New Roman" w:cs="Times New Roman"/>
          <w:sz w:val="28"/>
          <w:szCs w:val="28"/>
        </w:rPr>
        <w:t>- И. Беркович «Вариации на русскую народную песню «</w:t>
      </w:r>
      <w:proofErr w:type="gramStart"/>
      <w:r w:rsidRPr="00FB669E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FB669E">
        <w:rPr>
          <w:rFonts w:ascii="Times New Roman" w:hAnsi="Times New Roman" w:cs="Times New Roman"/>
          <w:sz w:val="28"/>
          <w:szCs w:val="28"/>
        </w:rPr>
        <w:t xml:space="preserve"> саду ли в огороде», исп. </w:t>
      </w:r>
      <w:proofErr w:type="spellStart"/>
      <w:r w:rsidRPr="00FB669E">
        <w:rPr>
          <w:rFonts w:ascii="Times New Roman" w:hAnsi="Times New Roman" w:cs="Times New Roman"/>
          <w:sz w:val="28"/>
          <w:szCs w:val="28"/>
        </w:rPr>
        <w:t>Стеапнов</w:t>
      </w:r>
      <w:proofErr w:type="spellEnd"/>
      <w:r w:rsidRPr="00FB669E">
        <w:rPr>
          <w:rFonts w:ascii="Times New Roman" w:hAnsi="Times New Roman" w:cs="Times New Roman"/>
          <w:sz w:val="28"/>
          <w:szCs w:val="28"/>
        </w:rPr>
        <w:t xml:space="preserve"> Степан;</w:t>
      </w:r>
    </w:p>
    <w:p w:rsidR="00F331EC" w:rsidRPr="00FB669E" w:rsidRDefault="00F331EC" w:rsidP="00FB6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69E">
        <w:rPr>
          <w:rFonts w:ascii="Times New Roman" w:hAnsi="Times New Roman" w:cs="Times New Roman"/>
          <w:sz w:val="28"/>
          <w:szCs w:val="28"/>
        </w:rPr>
        <w:t>- Вариации на тему грузинской народной песни «Светлячок», исп. Феоктистова София;</w:t>
      </w:r>
    </w:p>
    <w:p w:rsidR="00F331EC" w:rsidRPr="00FB669E" w:rsidRDefault="00F331EC" w:rsidP="00FB6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69E">
        <w:rPr>
          <w:rFonts w:ascii="Times New Roman" w:hAnsi="Times New Roman" w:cs="Times New Roman"/>
          <w:sz w:val="28"/>
          <w:szCs w:val="28"/>
        </w:rPr>
        <w:t xml:space="preserve">- Г. Назарова «Вариации на тему русской народной песни «Пойду ль я, выйду ль я», исп. </w:t>
      </w:r>
      <w:proofErr w:type="spellStart"/>
      <w:r w:rsidRPr="00FB669E">
        <w:rPr>
          <w:rFonts w:ascii="Times New Roman" w:hAnsi="Times New Roman" w:cs="Times New Roman"/>
          <w:sz w:val="28"/>
          <w:szCs w:val="28"/>
        </w:rPr>
        <w:t>Шабонина</w:t>
      </w:r>
      <w:proofErr w:type="spellEnd"/>
      <w:r w:rsidRPr="00FB669E">
        <w:rPr>
          <w:rFonts w:ascii="Times New Roman" w:hAnsi="Times New Roman" w:cs="Times New Roman"/>
          <w:sz w:val="28"/>
          <w:szCs w:val="28"/>
        </w:rPr>
        <w:t xml:space="preserve"> Анастасия;</w:t>
      </w:r>
    </w:p>
    <w:p w:rsidR="00F331EC" w:rsidRPr="00FB669E" w:rsidRDefault="00F331EC" w:rsidP="00FB6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69E">
        <w:rPr>
          <w:rFonts w:ascii="Times New Roman" w:hAnsi="Times New Roman" w:cs="Times New Roman"/>
          <w:sz w:val="28"/>
          <w:szCs w:val="28"/>
        </w:rPr>
        <w:t xml:space="preserve">- Ю. </w:t>
      </w:r>
      <w:proofErr w:type="spellStart"/>
      <w:r w:rsidRPr="00FB669E">
        <w:rPr>
          <w:rFonts w:ascii="Times New Roman" w:hAnsi="Times New Roman" w:cs="Times New Roman"/>
          <w:sz w:val="28"/>
          <w:szCs w:val="28"/>
        </w:rPr>
        <w:t>Щуровский</w:t>
      </w:r>
      <w:proofErr w:type="spellEnd"/>
      <w:r w:rsidRPr="00FB669E">
        <w:rPr>
          <w:rFonts w:ascii="Times New Roman" w:hAnsi="Times New Roman" w:cs="Times New Roman"/>
          <w:sz w:val="28"/>
          <w:szCs w:val="28"/>
        </w:rPr>
        <w:t xml:space="preserve"> «Вариации на чешскую песню», исп. Никулина Анна;</w:t>
      </w:r>
    </w:p>
    <w:p w:rsidR="00F331EC" w:rsidRPr="00FB669E" w:rsidRDefault="00F331EC" w:rsidP="00FB6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69E">
        <w:rPr>
          <w:rFonts w:ascii="Times New Roman" w:hAnsi="Times New Roman" w:cs="Times New Roman"/>
          <w:sz w:val="28"/>
          <w:szCs w:val="28"/>
        </w:rPr>
        <w:t xml:space="preserve">- И. </w:t>
      </w:r>
      <w:proofErr w:type="spellStart"/>
      <w:r w:rsidRPr="00FB669E">
        <w:rPr>
          <w:rFonts w:ascii="Times New Roman" w:hAnsi="Times New Roman" w:cs="Times New Roman"/>
          <w:sz w:val="28"/>
          <w:szCs w:val="28"/>
        </w:rPr>
        <w:t>Королькова</w:t>
      </w:r>
      <w:proofErr w:type="spellEnd"/>
      <w:r w:rsidRPr="00FB669E">
        <w:rPr>
          <w:rFonts w:ascii="Times New Roman" w:hAnsi="Times New Roman" w:cs="Times New Roman"/>
          <w:sz w:val="28"/>
          <w:szCs w:val="28"/>
        </w:rPr>
        <w:t xml:space="preserve"> «Вариации на детскую песню «Чижик-пыжик», исп. </w:t>
      </w:r>
      <w:proofErr w:type="spellStart"/>
      <w:r w:rsidRPr="00FB669E">
        <w:rPr>
          <w:rFonts w:ascii="Times New Roman" w:hAnsi="Times New Roman" w:cs="Times New Roman"/>
          <w:sz w:val="28"/>
          <w:szCs w:val="28"/>
        </w:rPr>
        <w:t>Исаченкова</w:t>
      </w:r>
      <w:proofErr w:type="spellEnd"/>
      <w:r w:rsidRPr="00FB669E">
        <w:rPr>
          <w:rFonts w:ascii="Times New Roman" w:hAnsi="Times New Roman" w:cs="Times New Roman"/>
          <w:sz w:val="28"/>
          <w:szCs w:val="28"/>
        </w:rPr>
        <w:t xml:space="preserve"> Екатерина;</w:t>
      </w:r>
    </w:p>
    <w:p w:rsidR="00F331EC" w:rsidRPr="00FB669E" w:rsidRDefault="00F331EC" w:rsidP="00FB669E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69E">
        <w:rPr>
          <w:rFonts w:ascii="Times New Roman" w:hAnsi="Times New Roman" w:cs="Times New Roman"/>
          <w:sz w:val="28"/>
          <w:szCs w:val="28"/>
        </w:rPr>
        <w:t xml:space="preserve">- Д. </w:t>
      </w:r>
      <w:proofErr w:type="spellStart"/>
      <w:r w:rsidRPr="00FB669E">
        <w:rPr>
          <w:rFonts w:ascii="Times New Roman" w:hAnsi="Times New Roman" w:cs="Times New Roman"/>
          <w:sz w:val="28"/>
          <w:szCs w:val="28"/>
        </w:rPr>
        <w:t>Кабалевский</w:t>
      </w:r>
      <w:proofErr w:type="spellEnd"/>
      <w:r w:rsidRPr="00FB669E">
        <w:rPr>
          <w:rFonts w:ascii="Times New Roman" w:hAnsi="Times New Roman" w:cs="Times New Roman"/>
          <w:sz w:val="28"/>
          <w:szCs w:val="28"/>
        </w:rPr>
        <w:t xml:space="preserve"> «Легкие вариации на тему русской народной песни», исп. Гутова Алиса;</w:t>
      </w:r>
    </w:p>
    <w:p w:rsidR="00F331EC" w:rsidRPr="00FB669E" w:rsidRDefault="00F331EC" w:rsidP="00FB669E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69E">
        <w:rPr>
          <w:rFonts w:ascii="Times New Roman" w:hAnsi="Times New Roman" w:cs="Times New Roman"/>
          <w:sz w:val="28"/>
          <w:szCs w:val="28"/>
        </w:rPr>
        <w:t xml:space="preserve">- И. </w:t>
      </w:r>
      <w:proofErr w:type="spellStart"/>
      <w:r w:rsidRPr="00FB669E">
        <w:rPr>
          <w:rFonts w:ascii="Times New Roman" w:hAnsi="Times New Roman" w:cs="Times New Roman"/>
          <w:sz w:val="28"/>
          <w:szCs w:val="28"/>
        </w:rPr>
        <w:t>Кочугова</w:t>
      </w:r>
      <w:proofErr w:type="spellEnd"/>
      <w:r w:rsidRPr="00FB669E">
        <w:rPr>
          <w:rFonts w:ascii="Times New Roman" w:hAnsi="Times New Roman" w:cs="Times New Roman"/>
          <w:sz w:val="28"/>
          <w:szCs w:val="28"/>
        </w:rPr>
        <w:t xml:space="preserve"> «Маленькие вариации на тему русской народной песни», исп. </w:t>
      </w:r>
      <w:proofErr w:type="spellStart"/>
      <w:r w:rsidRPr="00FB669E">
        <w:rPr>
          <w:rFonts w:ascii="Times New Roman" w:hAnsi="Times New Roman" w:cs="Times New Roman"/>
          <w:sz w:val="28"/>
          <w:szCs w:val="28"/>
        </w:rPr>
        <w:t>Заломаева</w:t>
      </w:r>
      <w:proofErr w:type="spellEnd"/>
      <w:r w:rsidRPr="00FB669E">
        <w:rPr>
          <w:rFonts w:ascii="Times New Roman" w:hAnsi="Times New Roman" w:cs="Times New Roman"/>
          <w:sz w:val="28"/>
          <w:szCs w:val="28"/>
        </w:rPr>
        <w:t xml:space="preserve"> София;</w:t>
      </w:r>
    </w:p>
    <w:p w:rsidR="00F331EC" w:rsidRPr="00FB669E" w:rsidRDefault="00F331EC" w:rsidP="00FB669E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69E">
        <w:rPr>
          <w:rFonts w:ascii="Times New Roman" w:hAnsi="Times New Roman" w:cs="Times New Roman"/>
          <w:sz w:val="28"/>
          <w:szCs w:val="28"/>
        </w:rPr>
        <w:t xml:space="preserve">- И. </w:t>
      </w:r>
      <w:proofErr w:type="spellStart"/>
      <w:r w:rsidRPr="00FB669E">
        <w:rPr>
          <w:rFonts w:ascii="Times New Roman" w:hAnsi="Times New Roman" w:cs="Times New Roman"/>
          <w:sz w:val="28"/>
          <w:szCs w:val="28"/>
        </w:rPr>
        <w:t>Голубовская</w:t>
      </w:r>
      <w:proofErr w:type="spellEnd"/>
      <w:r w:rsidRPr="00FB669E">
        <w:rPr>
          <w:rFonts w:ascii="Times New Roman" w:hAnsi="Times New Roman" w:cs="Times New Roman"/>
          <w:sz w:val="28"/>
          <w:szCs w:val="28"/>
        </w:rPr>
        <w:t xml:space="preserve"> «Вариации на тему русской народной песни», исп. </w:t>
      </w:r>
      <w:proofErr w:type="spellStart"/>
      <w:r w:rsidRPr="00FB669E">
        <w:rPr>
          <w:rFonts w:ascii="Times New Roman" w:hAnsi="Times New Roman" w:cs="Times New Roman"/>
          <w:sz w:val="28"/>
          <w:szCs w:val="28"/>
        </w:rPr>
        <w:t>Небрежидовская</w:t>
      </w:r>
      <w:proofErr w:type="spellEnd"/>
      <w:r w:rsidRPr="00FB669E">
        <w:rPr>
          <w:rFonts w:ascii="Times New Roman" w:hAnsi="Times New Roman" w:cs="Times New Roman"/>
          <w:sz w:val="28"/>
          <w:szCs w:val="28"/>
        </w:rPr>
        <w:t xml:space="preserve"> Алиса.</w:t>
      </w:r>
    </w:p>
    <w:p w:rsidR="00F06A9C" w:rsidRPr="00FB669E" w:rsidRDefault="00F06A9C" w:rsidP="00FB6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69E">
        <w:rPr>
          <w:rFonts w:ascii="Times New Roman" w:hAnsi="Times New Roman" w:cs="Times New Roman"/>
          <w:sz w:val="28"/>
          <w:szCs w:val="28"/>
        </w:rPr>
        <w:t xml:space="preserve">Вариации бывают разных размеров. Бывают совсем небольшие миниатюры, написанные в форме вариаций, а бывают и большие концертные вариации, которые по своей протяжённости и богатству развития </w:t>
      </w:r>
      <w:r w:rsidRPr="00FB669E">
        <w:rPr>
          <w:rFonts w:ascii="Times New Roman" w:hAnsi="Times New Roman" w:cs="Times New Roman"/>
          <w:sz w:val="28"/>
          <w:szCs w:val="28"/>
        </w:rPr>
        <w:lastRenderedPageBreak/>
        <w:t>выдерживают сравнение с сонатами и даже с концертами; такие вариации относятся к крупной форме.</w:t>
      </w:r>
    </w:p>
    <w:p w:rsidR="00F06A9C" w:rsidRPr="00FB669E" w:rsidRDefault="00F06A9C" w:rsidP="00FB6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69E">
        <w:rPr>
          <w:rFonts w:ascii="Times New Roman" w:hAnsi="Times New Roman" w:cs="Times New Roman"/>
          <w:sz w:val="28"/>
          <w:szCs w:val="28"/>
        </w:rPr>
        <w:t xml:space="preserve">А сейчас давайте послушаем «Каприс №24»   итальянского композитора и скрипача-виртуоза Николо </w:t>
      </w:r>
      <w:proofErr w:type="spellStart"/>
      <w:r w:rsidRPr="00FB669E">
        <w:rPr>
          <w:rFonts w:ascii="Times New Roman" w:hAnsi="Times New Roman" w:cs="Times New Roman"/>
          <w:sz w:val="28"/>
          <w:szCs w:val="28"/>
        </w:rPr>
        <w:t>Паганини</w:t>
      </w:r>
      <w:r w:rsidR="00476B1E" w:rsidRPr="00FB669E">
        <w:rPr>
          <w:rFonts w:ascii="Times New Roman" w:hAnsi="Times New Roman" w:cs="Times New Roman"/>
          <w:sz w:val="28"/>
          <w:szCs w:val="28"/>
        </w:rPr>
        <w:t>для</w:t>
      </w:r>
      <w:proofErr w:type="spellEnd"/>
      <w:r w:rsidR="00476B1E" w:rsidRPr="00FB669E">
        <w:rPr>
          <w:rFonts w:ascii="Times New Roman" w:hAnsi="Times New Roman" w:cs="Times New Roman"/>
          <w:sz w:val="28"/>
          <w:szCs w:val="28"/>
        </w:rPr>
        <w:t xml:space="preserve"> скрипки соло написанного в форме вариаций. Посчитайте, сколько сочинил автор вариаций на свою тему.</w:t>
      </w:r>
    </w:p>
    <w:p w:rsidR="00AB47C9" w:rsidRPr="00FB669E" w:rsidRDefault="00AB47C9" w:rsidP="00FB6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AB47C9" w:rsidRPr="00FB669E" w:rsidRDefault="00AB47C9" w:rsidP="00FB6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B669E">
        <w:rPr>
          <w:rFonts w:ascii="Times New Roman" w:hAnsi="Times New Roman" w:cs="Times New Roman"/>
          <w:sz w:val="28"/>
          <w:szCs w:val="28"/>
          <w:u w:val="single"/>
        </w:rPr>
        <w:t xml:space="preserve">Аудио-прослушивание, длительность </w:t>
      </w:r>
      <w:r w:rsidR="00F06A9C" w:rsidRPr="00FB669E">
        <w:rPr>
          <w:rFonts w:ascii="Times New Roman" w:hAnsi="Times New Roman" w:cs="Times New Roman"/>
          <w:sz w:val="28"/>
          <w:szCs w:val="28"/>
          <w:u w:val="single"/>
        </w:rPr>
        <w:t>5 мин. 47 сек.  Паганини.</w:t>
      </w:r>
    </w:p>
    <w:p w:rsidR="00AB47C9" w:rsidRPr="00FB669E" w:rsidRDefault="00476B1E" w:rsidP="00FB6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69E">
        <w:rPr>
          <w:rFonts w:ascii="Times New Roman" w:hAnsi="Times New Roman" w:cs="Times New Roman"/>
          <w:sz w:val="28"/>
          <w:szCs w:val="28"/>
        </w:rPr>
        <w:t xml:space="preserve">Эта тема Паганини настолько полюбилась музыкантам, что её использовали для вариации разные композиторы </w:t>
      </w:r>
      <w:proofErr w:type="spellStart"/>
      <w:r w:rsidRPr="00FB669E">
        <w:rPr>
          <w:rFonts w:ascii="Times New Roman" w:hAnsi="Times New Roman" w:cs="Times New Roman"/>
          <w:sz w:val="28"/>
          <w:szCs w:val="28"/>
        </w:rPr>
        <w:t>Иоганас</w:t>
      </w:r>
      <w:proofErr w:type="spellEnd"/>
      <w:r w:rsidRPr="00FB669E">
        <w:rPr>
          <w:rFonts w:ascii="Times New Roman" w:hAnsi="Times New Roman" w:cs="Times New Roman"/>
          <w:sz w:val="28"/>
          <w:szCs w:val="28"/>
        </w:rPr>
        <w:t xml:space="preserve"> Брамс, Сергей Рахманинов и др.</w:t>
      </w:r>
    </w:p>
    <w:p w:rsidR="00AB47C9" w:rsidRPr="00FB669E" w:rsidRDefault="00AB47C9" w:rsidP="00FB669E">
      <w:pPr>
        <w:pStyle w:val="c0"/>
        <w:spacing w:before="0" w:beforeAutospacing="0" w:after="0" w:afterAutospacing="0" w:line="276" w:lineRule="auto"/>
        <w:ind w:firstLine="709"/>
        <w:jc w:val="both"/>
        <w:textAlignment w:val="baseline"/>
        <w:rPr>
          <w:iCs/>
          <w:sz w:val="28"/>
          <w:szCs w:val="28"/>
          <w:bdr w:val="none" w:sz="0" w:space="0" w:color="auto" w:frame="1"/>
        </w:rPr>
      </w:pPr>
      <w:r w:rsidRPr="00FB669E">
        <w:rPr>
          <w:rStyle w:val="c1"/>
          <w:iCs/>
          <w:sz w:val="28"/>
          <w:szCs w:val="28"/>
          <w:bdr w:val="none" w:sz="0" w:space="0" w:color="auto" w:frame="1"/>
        </w:rPr>
        <w:t xml:space="preserve">М. Глинка написал вариации на тему </w:t>
      </w:r>
      <w:proofErr w:type="spellStart"/>
      <w:r w:rsidRPr="00FB669E">
        <w:rPr>
          <w:rStyle w:val="c1"/>
          <w:iCs/>
          <w:sz w:val="28"/>
          <w:szCs w:val="28"/>
          <w:bdr w:val="none" w:sz="0" w:space="0" w:color="auto" w:frame="1"/>
        </w:rPr>
        <w:t>Алябьевского</w:t>
      </w:r>
      <w:proofErr w:type="spellEnd"/>
      <w:r w:rsidRPr="00FB669E">
        <w:rPr>
          <w:rStyle w:val="c1"/>
          <w:iCs/>
          <w:sz w:val="28"/>
          <w:szCs w:val="28"/>
          <w:bdr w:val="none" w:sz="0" w:space="0" w:color="auto" w:frame="1"/>
        </w:rPr>
        <w:t xml:space="preserve"> «Соловья» или на задушевный напев «Среди долины </w:t>
      </w:r>
      <w:proofErr w:type="spellStart"/>
      <w:r w:rsidRPr="00FB669E">
        <w:rPr>
          <w:rStyle w:val="c1"/>
          <w:iCs/>
          <w:sz w:val="28"/>
          <w:szCs w:val="28"/>
          <w:bdr w:val="none" w:sz="0" w:space="0" w:color="auto" w:frame="1"/>
        </w:rPr>
        <w:t>ровныя</w:t>
      </w:r>
      <w:proofErr w:type="spellEnd"/>
      <w:r w:rsidRPr="00FB669E">
        <w:rPr>
          <w:rStyle w:val="c1"/>
          <w:iCs/>
          <w:sz w:val="28"/>
          <w:szCs w:val="28"/>
          <w:bdr w:val="none" w:sz="0" w:space="0" w:color="auto" w:frame="1"/>
        </w:rPr>
        <w:t>». Вариации можно представить, как ряд картин об истории, переживаниях (и даже приключениях) лица-образа, с которым слушатель знакомится в теме.</w:t>
      </w:r>
    </w:p>
    <w:p w:rsidR="00AB47C9" w:rsidRPr="00FB669E" w:rsidRDefault="00476B1E" w:rsidP="00FB6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69E">
        <w:rPr>
          <w:rFonts w:ascii="Times New Roman" w:hAnsi="Times New Roman" w:cs="Times New Roman"/>
          <w:sz w:val="28"/>
          <w:szCs w:val="28"/>
        </w:rPr>
        <w:t>Как мы видим</w:t>
      </w:r>
      <w:r w:rsidR="005C00B2" w:rsidRPr="00FB669E">
        <w:rPr>
          <w:rFonts w:ascii="Times New Roman" w:hAnsi="Times New Roman" w:cs="Times New Roman"/>
          <w:sz w:val="28"/>
          <w:szCs w:val="28"/>
        </w:rPr>
        <w:t>,</w:t>
      </w:r>
      <w:r w:rsidRPr="00FB669E">
        <w:rPr>
          <w:rFonts w:ascii="Times New Roman" w:hAnsi="Times New Roman" w:cs="Times New Roman"/>
          <w:sz w:val="28"/>
          <w:szCs w:val="28"/>
        </w:rPr>
        <w:t xml:space="preserve"> тема вариаций может быть сочинена самим композитором, а может быть заимствована им из народной музыки или произведения другого композитора.</w:t>
      </w:r>
    </w:p>
    <w:p w:rsidR="00AB47C9" w:rsidRPr="00FB669E" w:rsidRDefault="00AB47C9" w:rsidP="00FB6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B669E">
        <w:rPr>
          <w:rFonts w:ascii="Times New Roman" w:hAnsi="Times New Roman" w:cs="Times New Roman"/>
          <w:sz w:val="28"/>
          <w:szCs w:val="28"/>
          <w:u w:val="single"/>
        </w:rPr>
        <w:t xml:space="preserve">А сейчас прозвучат в исполнении </w:t>
      </w:r>
      <w:proofErr w:type="spellStart"/>
      <w:r w:rsidRPr="00FB669E">
        <w:rPr>
          <w:rFonts w:ascii="Times New Roman" w:hAnsi="Times New Roman" w:cs="Times New Roman"/>
          <w:sz w:val="28"/>
          <w:szCs w:val="28"/>
          <w:u w:val="single"/>
        </w:rPr>
        <w:t>Лащенковой</w:t>
      </w:r>
      <w:proofErr w:type="spellEnd"/>
      <w:r w:rsidRPr="00FB669E">
        <w:rPr>
          <w:rFonts w:ascii="Times New Roman" w:hAnsi="Times New Roman" w:cs="Times New Roman"/>
          <w:sz w:val="28"/>
          <w:szCs w:val="28"/>
          <w:u w:val="single"/>
        </w:rPr>
        <w:t xml:space="preserve"> Екатерины «Вариации на тему из оперы «Волшебная флейта» В.А. Моцарта</w:t>
      </w:r>
      <w:r w:rsidR="00842E6A" w:rsidRPr="00FB669E">
        <w:rPr>
          <w:rFonts w:ascii="Times New Roman" w:hAnsi="Times New Roman" w:cs="Times New Roman"/>
          <w:sz w:val="28"/>
          <w:szCs w:val="28"/>
          <w:u w:val="single"/>
        </w:rPr>
        <w:t xml:space="preserve"> и в исполнении Бирюкова Павла Вариации на немецкую народную песню «Старая история».</w:t>
      </w:r>
    </w:p>
    <w:p w:rsidR="00AD5149" w:rsidRPr="00FB669E" w:rsidRDefault="00842E6A" w:rsidP="00FB6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B669E">
        <w:rPr>
          <w:rFonts w:ascii="Times New Roman" w:hAnsi="Times New Roman" w:cs="Times New Roman"/>
          <w:sz w:val="28"/>
          <w:szCs w:val="28"/>
          <w:u w:val="single"/>
        </w:rPr>
        <w:t xml:space="preserve">Аудио-прослушивание: </w:t>
      </w:r>
      <w:r w:rsidR="00AD5149" w:rsidRPr="00FB669E">
        <w:rPr>
          <w:rFonts w:ascii="Times New Roman" w:hAnsi="Times New Roman" w:cs="Times New Roman"/>
          <w:sz w:val="28"/>
          <w:szCs w:val="28"/>
          <w:u w:val="single"/>
        </w:rPr>
        <w:t xml:space="preserve">Вариация В.А. </w:t>
      </w:r>
      <w:r w:rsidR="00476B1E" w:rsidRPr="00FB669E">
        <w:rPr>
          <w:rFonts w:ascii="Times New Roman" w:hAnsi="Times New Roman" w:cs="Times New Roman"/>
          <w:sz w:val="28"/>
          <w:szCs w:val="28"/>
          <w:u w:val="single"/>
        </w:rPr>
        <w:t>Моцарт</w:t>
      </w:r>
      <w:r w:rsidR="00AD5149" w:rsidRPr="00FB669E">
        <w:rPr>
          <w:rFonts w:ascii="Times New Roman" w:hAnsi="Times New Roman" w:cs="Times New Roman"/>
          <w:sz w:val="28"/>
          <w:szCs w:val="28"/>
          <w:u w:val="single"/>
        </w:rPr>
        <w:t>а на тему французской народной песни:</w:t>
      </w:r>
      <w:r w:rsidR="00476B1E" w:rsidRPr="00FB669E">
        <w:rPr>
          <w:rFonts w:ascii="Times New Roman" w:hAnsi="Times New Roman" w:cs="Times New Roman"/>
          <w:sz w:val="28"/>
          <w:szCs w:val="28"/>
          <w:u w:val="single"/>
        </w:rPr>
        <w:t xml:space="preserve"> 10</w:t>
      </w:r>
      <w:r w:rsidR="00AD5149" w:rsidRPr="00FB669E">
        <w:rPr>
          <w:rFonts w:ascii="Times New Roman" w:hAnsi="Times New Roman" w:cs="Times New Roman"/>
          <w:sz w:val="28"/>
          <w:szCs w:val="28"/>
          <w:u w:val="single"/>
        </w:rPr>
        <w:t xml:space="preserve"> ми</w:t>
      </w:r>
      <w:r w:rsidRPr="00FB669E">
        <w:rPr>
          <w:rFonts w:ascii="Times New Roman" w:hAnsi="Times New Roman" w:cs="Times New Roman"/>
          <w:sz w:val="28"/>
          <w:szCs w:val="28"/>
          <w:u w:val="single"/>
        </w:rPr>
        <w:t>н</w:t>
      </w:r>
      <w:r w:rsidR="00AD5149" w:rsidRPr="00FB669E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="00476B1E" w:rsidRPr="00FB669E">
        <w:rPr>
          <w:rFonts w:ascii="Times New Roman" w:hAnsi="Times New Roman" w:cs="Times New Roman"/>
          <w:sz w:val="28"/>
          <w:szCs w:val="28"/>
          <w:u w:val="single"/>
        </w:rPr>
        <w:t>58</w:t>
      </w:r>
      <w:r w:rsidR="00AD5149" w:rsidRPr="00FB669E">
        <w:rPr>
          <w:rFonts w:ascii="Times New Roman" w:hAnsi="Times New Roman" w:cs="Times New Roman"/>
          <w:sz w:val="28"/>
          <w:szCs w:val="28"/>
          <w:u w:val="single"/>
        </w:rPr>
        <w:t xml:space="preserve"> сек.</w:t>
      </w:r>
    </w:p>
    <w:p w:rsidR="00842E6A" w:rsidRPr="00FB669E" w:rsidRDefault="00842E6A" w:rsidP="00FB6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69E">
        <w:rPr>
          <w:rFonts w:ascii="Times New Roman" w:hAnsi="Times New Roman" w:cs="Times New Roman"/>
          <w:sz w:val="28"/>
          <w:szCs w:val="28"/>
        </w:rPr>
        <w:t>Сегодня на уроке мы с вами познакомились с такой музыкальной формой, как вариации.</w:t>
      </w:r>
    </w:p>
    <w:p w:rsidR="00AD5149" w:rsidRPr="00FB669E" w:rsidRDefault="00AD5149" w:rsidP="00FB6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69E">
        <w:rPr>
          <w:rFonts w:ascii="Times New Roman" w:hAnsi="Times New Roman" w:cs="Times New Roman"/>
          <w:sz w:val="28"/>
          <w:szCs w:val="28"/>
        </w:rPr>
        <w:t>На</w:t>
      </w:r>
      <w:r w:rsidR="00842E6A" w:rsidRPr="00FB669E">
        <w:rPr>
          <w:rFonts w:ascii="Times New Roman" w:hAnsi="Times New Roman" w:cs="Times New Roman"/>
          <w:sz w:val="28"/>
          <w:szCs w:val="28"/>
        </w:rPr>
        <w:t>деюсь, вам понравились вариации  в исполнении учащихся моего класса.</w:t>
      </w:r>
    </w:p>
    <w:p w:rsidR="00842E6A" w:rsidRPr="00FB669E" w:rsidRDefault="00AD5149" w:rsidP="00FB6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69E">
        <w:rPr>
          <w:rFonts w:ascii="Times New Roman" w:hAnsi="Times New Roman" w:cs="Times New Roman"/>
          <w:sz w:val="28"/>
          <w:szCs w:val="28"/>
        </w:rPr>
        <w:t>Спасибо</w:t>
      </w:r>
      <w:r w:rsidR="00842E6A" w:rsidRPr="00FB669E">
        <w:rPr>
          <w:rFonts w:ascii="Times New Roman" w:hAnsi="Times New Roman" w:cs="Times New Roman"/>
          <w:sz w:val="28"/>
          <w:szCs w:val="28"/>
        </w:rPr>
        <w:t xml:space="preserve"> за участие в нашем уроке-концерте</w:t>
      </w:r>
      <w:r w:rsidRPr="00FB669E">
        <w:rPr>
          <w:rFonts w:ascii="Times New Roman" w:hAnsi="Times New Roman" w:cs="Times New Roman"/>
          <w:sz w:val="28"/>
          <w:szCs w:val="28"/>
        </w:rPr>
        <w:t>.</w:t>
      </w:r>
    </w:p>
    <w:p w:rsidR="002D4C70" w:rsidRPr="00FB669E" w:rsidRDefault="00AD5149" w:rsidP="00FB6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69E">
        <w:rPr>
          <w:rFonts w:ascii="Times New Roman" w:hAnsi="Times New Roman" w:cs="Times New Roman"/>
          <w:sz w:val="28"/>
          <w:szCs w:val="28"/>
        </w:rPr>
        <w:t>До скорой встречи!</w:t>
      </w:r>
      <w:bookmarkStart w:id="0" w:name="_GoBack"/>
      <w:bookmarkEnd w:id="0"/>
    </w:p>
    <w:p w:rsidR="00842E6A" w:rsidRPr="00FB669E" w:rsidRDefault="00842E6A" w:rsidP="00FB6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2E6A" w:rsidRPr="00FB669E" w:rsidRDefault="00842E6A" w:rsidP="00FB6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69E">
        <w:rPr>
          <w:rFonts w:ascii="Times New Roman" w:hAnsi="Times New Roman" w:cs="Times New Roman"/>
          <w:sz w:val="28"/>
          <w:szCs w:val="28"/>
        </w:rPr>
        <w:t>Сценарий составила преподаватель Макаренкова Ж.А. 21.05.2022</w:t>
      </w:r>
    </w:p>
    <w:sectPr w:rsidR="00842E6A" w:rsidRPr="00FB669E" w:rsidSect="00AB47C9">
      <w:footerReference w:type="default" r:id="rId7"/>
      <w:pgSz w:w="11906" w:h="16838"/>
      <w:pgMar w:top="1134" w:right="850" w:bottom="1134" w:left="1701" w:header="708" w:footer="708" w:gutter="0"/>
      <w:pgNumType w:chapStyle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5548" w:rsidRDefault="00075548" w:rsidP="00F331EC">
      <w:pPr>
        <w:spacing w:after="0" w:line="240" w:lineRule="auto"/>
      </w:pPr>
      <w:r>
        <w:separator/>
      </w:r>
    </w:p>
  </w:endnote>
  <w:endnote w:type="continuationSeparator" w:id="0">
    <w:p w:rsidR="00075548" w:rsidRDefault="00075548" w:rsidP="00F33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8030253"/>
      <w:docPartObj>
        <w:docPartGallery w:val="Page Numbers (Bottom of Page)"/>
        <w:docPartUnique/>
      </w:docPartObj>
    </w:sdtPr>
    <w:sdtContent>
      <w:p w:rsidR="00AB47C9" w:rsidRDefault="0085438E">
        <w:pPr>
          <w:pStyle w:val="a6"/>
          <w:jc w:val="right"/>
        </w:pPr>
        <w:fldSimple w:instr=" PAGE   \* MERGEFORMAT ">
          <w:r w:rsidR="00FB669E">
            <w:rPr>
              <w:noProof/>
            </w:rPr>
            <w:t>2</w:t>
          </w:r>
        </w:fldSimple>
      </w:p>
    </w:sdtContent>
  </w:sdt>
  <w:p w:rsidR="00F331EC" w:rsidRDefault="00F331E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5548" w:rsidRDefault="00075548" w:rsidP="00F331EC">
      <w:pPr>
        <w:spacing w:after="0" w:line="240" w:lineRule="auto"/>
      </w:pPr>
      <w:r>
        <w:separator/>
      </w:r>
    </w:p>
  </w:footnote>
  <w:footnote w:type="continuationSeparator" w:id="0">
    <w:p w:rsidR="00075548" w:rsidRDefault="00075548" w:rsidP="00F331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684540"/>
    <w:multiLevelType w:val="hybridMultilevel"/>
    <w:tmpl w:val="4956E79E"/>
    <w:lvl w:ilvl="0" w:tplc="A7922860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716D3557"/>
    <w:multiLevelType w:val="hybridMultilevel"/>
    <w:tmpl w:val="C916F66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6CE1"/>
    <w:rsid w:val="00002763"/>
    <w:rsid w:val="00075548"/>
    <w:rsid w:val="000D7FD5"/>
    <w:rsid w:val="002C29D1"/>
    <w:rsid w:val="002D4C70"/>
    <w:rsid w:val="00316A81"/>
    <w:rsid w:val="00476B1E"/>
    <w:rsid w:val="005C00B2"/>
    <w:rsid w:val="00675192"/>
    <w:rsid w:val="00686261"/>
    <w:rsid w:val="00686CE1"/>
    <w:rsid w:val="007705E8"/>
    <w:rsid w:val="00842E6A"/>
    <w:rsid w:val="0085438E"/>
    <w:rsid w:val="00A922E5"/>
    <w:rsid w:val="00AA1348"/>
    <w:rsid w:val="00AB47C9"/>
    <w:rsid w:val="00AD5149"/>
    <w:rsid w:val="00F06A9C"/>
    <w:rsid w:val="00F331EC"/>
    <w:rsid w:val="00FB669E"/>
    <w:rsid w:val="00FC0C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1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5192"/>
    <w:pPr>
      <w:ind w:left="720"/>
      <w:contextualSpacing/>
    </w:pPr>
    <w:rPr>
      <w:rFonts w:eastAsiaTheme="minorEastAsia"/>
      <w:lang w:eastAsia="ru-RU"/>
    </w:rPr>
  </w:style>
  <w:style w:type="paragraph" w:customStyle="1" w:styleId="c0">
    <w:name w:val="c0"/>
    <w:basedOn w:val="a"/>
    <w:rsid w:val="002D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D4C70"/>
  </w:style>
  <w:style w:type="paragraph" w:styleId="a4">
    <w:name w:val="header"/>
    <w:basedOn w:val="a"/>
    <w:link w:val="a5"/>
    <w:uiPriority w:val="99"/>
    <w:semiHidden/>
    <w:unhideWhenUsed/>
    <w:rsid w:val="00F331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331EC"/>
  </w:style>
  <w:style w:type="paragraph" w:styleId="a6">
    <w:name w:val="footer"/>
    <w:basedOn w:val="a"/>
    <w:link w:val="a7"/>
    <w:uiPriority w:val="99"/>
    <w:unhideWhenUsed/>
    <w:rsid w:val="00F331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331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1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5192"/>
    <w:pPr>
      <w:ind w:left="720"/>
      <w:contextualSpacing/>
    </w:pPr>
    <w:rPr>
      <w:rFonts w:eastAsiaTheme="minorEastAsia"/>
      <w:lang w:eastAsia="ru-RU"/>
    </w:rPr>
  </w:style>
  <w:style w:type="paragraph" w:customStyle="1" w:styleId="c0">
    <w:name w:val="c0"/>
    <w:basedOn w:val="a"/>
    <w:rsid w:val="002D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D4C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782</Words>
  <Characters>4460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Eugene</dc:creator>
  <cp:keywords/>
  <dc:description/>
  <cp:lastModifiedBy>Admin</cp:lastModifiedBy>
  <cp:revision>9</cp:revision>
  <cp:lastPrinted>2022-05-20T18:33:00Z</cp:lastPrinted>
  <dcterms:created xsi:type="dcterms:W3CDTF">2022-05-10T18:51:00Z</dcterms:created>
  <dcterms:modified xsi:type="dcterms:W3CDTF">2022-06-23T17:27:00Z</dcterms:modified>
</cp:coreProperties>
</file>