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D4" w:rsidRPr="00624A87" w:rsidRDefault="000319D4" w:rsidP="00624A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87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0319D4" w:rsidRDefault="000319D4" w:rsidP="00624A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A87">
        <w:rPr>
          <w:rFonts w:ascii="Times New Roman" w:hAnsi="Times New Roman" w:cs="Times New Roman"/>
          <w:b/>
          <w:bCs/>
          <w:sz w:val="24"/>
          <w:szCs w:val="24"/>
        </w:rPr>
        <w:t xml:space="preserve"> «Детская музыкальная школа №1 имени М. И. Глинки» города Смоленска</w:t>
      </w:r>
    </w:p>
    <w:p w:rsidR="00624A87" w:rsidRPr="00624A87" w:rsidRDefault="00624A87" w:rsidP="00624A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A87" w:rsidRDefault="000319D4" w:rsidP="00624A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</w:t>
      </w:r>
      <w:r w:rsidR="00624A87">
        <w:rPr>
          <w:rFonts w:ascii="Times New Roman" w:hAnsi="Times New Roman" w:cs="Times New Roman"/>
          <w:b/>
          <w:bCs/>
          <w:sz w:val="28"/>
          <w:szCs w:val="28"/>
        </w:rPr>
        <w:t xml:space="preserve">«Музыкальное настроение» </w:t>
      </w:r>
    </w:p>
    <w:p w:rsidR="000319D4" w:rsidRDefault="000319D4" w:rsidP="00624A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 «Фортепиано» </w:t>
      </w:r>
    </w:p>
    <w:p w:rsidR="00624A87" w:rsidRDefault="000319D4" w:rsidP="00624A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624A8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концертно-просветительской деятельности </w:t>
      </w:r>
    </w:p>
    <w:p w:rsidR="000319D4" w:rsidRDefault="000319D4" w:rsidP="00624A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«Путь к успеху» 19.05.2022 </w:t>
      </w:r>
    </w:p>
    <w:p w:rsidR="00624A87" w:rsidRDefault="00624A87" w:rsidP="00624A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1.И.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Кореневская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>. Дождик.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Исполняет Вол</w:t>
      </w:r>
      <w:r w:rsidR="00455A8D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ова Варя </w:t>
      </w:r>
      <w:bookmarkStart w:id="0" w:name="_Hlk102933097"/>
      <w:r>
        <w:rPr>
          <w:rFonts w:ascii="Times New Roman" w:hAnsi="Times New Roman" w:cs="Times New Roman"/>
          <w:bCs/>
          <w:sz w:val="28"/>
          <w:szCs w:val="28"/>
        </w:rPr>
        <w:t>(преп. Маслякова Н. А.)</w:t>
      </w:r>
      <w:bookmarkEnd w:id="0"/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2.С.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Майкапар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В садике.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Чижанькова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Аня (преп.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84716"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Р. Шуман. Первая утрата.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Сташевская Аня (преп. Орлова И. В.)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4.Л. Бетховен. Сурок.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Кузьмин Давид (преп.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 М.)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5. Б. Берлин. Обезьянки на дереве.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Калинин Сева (преп. Маслякова Н. А.)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6. О.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Тавтарадзе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Цирковые лошадки.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Зеленская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Софья (преп.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 А.)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7. В.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Коровицын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Первая проталинка.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Абраменкова Дарья (преп. Маслякова Н. А.)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8. А.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Кулау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Сонатина, </w:t>
      </w:r>
      <w:r w:rsidRPr="00624A87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624A8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24A87">
        <w:rPr>
          <w:rFonts w:ascii="Times New Roman" w:hAnsi="Times New Roman" w:cs="Times New Roman"/>
          <w:b/>
          <w:bCs/>
          <w:sz w:val="28"/>
          <w:szCs w:val="28"/>
          <w:lang w:val="en-US"/>
        </w:rPr>
        <w:t>dur</w:t>
      </w: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Шинкарева Катя (преп. Орлова И. В.)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9. В.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Кессельман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Вальс.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Иванов Михаил (преп.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 М.)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10. А.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Ходжиев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>. Прелюдия.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Маша (преп. Маслякова Н. А.)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11. В. Косенко.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Скерцино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Фунтен</w:t>
      </w:r>
      <w:r w:rsidR="00184716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Яна (преп. Орлова И. В.)</w:t>
      </w:r>
    </w:p>
    <w:p w:rsidR="00624A87" w:rsidRPr="00624A87" w:rsidRDefault="00624A87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А.</w:t>
      </w:r>
      <w:r w:rsidR="00AF14D3"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 Иванов. Веселая игра. </w:t>
      </w:r>
    </w:p>
    <w:p w:rsidR="00AF14D3" w:rsidRDefault="00AF14D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Головко Ксения (преп. Маслякова Н. А.)</w:t>
      </w:r>
    </w:p>
    <w:p w:rsidR="00624A87" w:rsidRPr="00624A87" w:rsidRDefault="00AF14D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lastRenderedPageBreak/>
        <w:t>13.</w:t>
      </w:r>
      <w:r w:rsidR="00455A8D"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 Д. </w:t>
      </w:r>
      <w:proofErr w:type="spellStart"/>
      <w:r w:rsidR="00455A8D" w:rsidRPr="00624A87">
        <w:rPr>
          <w:rFonts w:ascii="Times New Roman" w:hAnsi="Times New Roman" w:cs="Times New Roman"/>
          <w:b/>
          <w:bCs/>
          <w:sz w:val="28"/>
          <w:szCs w:val="28"/>
        </w:rPr>
        <w:t>Чимароза</w:t>
      </w:r>
      <w:proofErr w:type="spellEnd"/>
      <w:r w:rsidR="00455A8D"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Соната. </w:t>
      </w:r>
    </w:p>
    <w:p w:rsidR="00AF14D3" w:rsidRDefault="00455A8D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Долгалева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(преп. Маслякова Н. А.)</w:t>
      </w:r>
    </w:p>
    <w:p w:rsidR="00624A87" w:rsidRPr="00624A87" w:rsidRDefault="00455A8D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14. С. Рахманинов. Полька. </w:t>
      </w:r>
    </w:p>
    <w:p w:rsidR="00455A8D" w:rsidRDefault="00455A8D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дуэт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 (Маслякова Н. А., Орлова И. В.)</w:t>
      </w:r>
    </w:p>
    <w:p w:rsidR="00624A87" w:rsidRPr="00624A87" w:rsidRDefault="00E26BF3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15. И.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Кореневская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Дождик. </w:t>
      </w:r>
    </w:p>
    <w:p w:rsidR="00E26BF3" w:rsidRDefault="00E26BF3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Яковлева Ольга (преп. Маслякова Н. А.)</w:t>
      </w:r>
    </w:p>
    <w:p w:rsidR="00624A87" w:rsidRPr="00624A87" w:rsidRDefault="00184716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16. Я. </w:t>
      </w:r>
      <w:proofErr w:type="spellStart"/>
      <w:r w:rsidRPr="00624A87">
        <w:rPr>
          <w:rFonts w:ascii="Times New Roman" w:hAnsi="Times New Roman" w:cs="Times New Roman"/>
          <w:b/>
          <w:bCs/>
          <w:sz w:val="28"/>
          <w:szCs w:val="28"/>
        </w:rPr>
        <w:t>Ванхаль</w:t>
      </w:r>
      <w:proofErr w:type="spellEnd"/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. Сонатина, </w:t>
      </w:r>
      <w:r w:rsidRPr="00624A8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624A8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24A87">
        <w:rPr>
          <w:rFonts w:ascii="Times New Roman" w:hAnsi="Times New Roman" w:cs="Times New Roman"/>
          <w:b/>
          <w:bCs/>
          <w:sz w:val="28"/>
          <w:szCs w:val="28"/>
          <w:lang w:val="en-US"/>
        </w:rPr>
        <w:t>moll</w:t>
      </w:r>
      <w:r w:rsidRPr="00624A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4716" w:rsidRDefault="00184716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Исполняет Реджепова Варя (преп. Орлова И. В.)</w:t>
      </w:r>
    </w:p>
    <w:p w:rsidR="00624A87" w:rsidRPr="00624A87" w:rsidRDefault="0087115B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17. Т. Симонова. Вальс. </w:t>
      </w:r>
    </w:p>
    <w:p w:rsidR="0087115B" w:rsidRDefault="0087115B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Кондрашова Настя (преп. Андронова И. М.)</w:t>
      </w:r>
    </w:p>
    <w:p w:rsidR="00624A87" w:rsidRPr="00624A87" w:rsidRDefault="0087115B" w:rsidP="00AF14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4A87">
        <w:rPr>
          <w:rFonts w:ascii="Times New Roman" w:hAnsi="Times New Roman" w:cs="Times New Roman"/>
          <w:b/>
          <w:bCs/>
          <w:sz w:val="28"/>
          <w:szCs w:val="28"/>
        </w:rPr>
        <w:t xml:space="preserve">18. А. Гречанинов. Мазурка. </w:t>
      </w:r>
    </w:p>
    <w:p w:rsidR="0087115B" w:rsidRPr="00184716" w:rsidRDefault="0087115B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Лебедева Ольга (преп. Андронова И. В.)</w:t>
      </w:r>
      <w:bookmarkStart w:id="1" w:name="_GoBack"/>
      <w:bookmarkEnd w:id="1"/>
    </w:p>
    <w:p w:rsidR="00455A8D" w:rsidRDefault="00455A8D" w:rsidP="00AF14D3">
      <w:pPr>
        <w:rPr>
          <w:rFonts w:ascii="Times New Roman" w:hAnsi="Times New Roman" w:cs="Times New Roman"/>
          <w:bCs/>
          <w:sz w:val="28"/>
          <w:szCs w:val="28"/>
        </w:rPr>
      </w:pPr>
    </w:p>
    <w:p w:rsidR="00455A8D" w:rsidRPr="00AF14D3" w:rsidRDefault="00455A8D" w:rsidP="00AF14D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Ответственная за подготовку и проведение мероприятия – Орлова И. В.</w:t>
      </w:r>
    </w:p>
    <w:p w:rsidR="00916C0F" w:rsidRDefault="00916C0F"/>
    <w:sectPr w:rsidR="00916C0F" w:rsidSect="00C0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D6A"/>
    <w:rsid w:val="000319D4"/>
    <w:rsid w:val="00184716"/>
    <w:rsid w:val="00455A8D"/>
    <w:rsid w:val="00624A87"/>
    <w:rsid w:val="0087115B"/>
    <w:rsid w:val="00916C0F"/>
    <w:rsid w:val="009D7D6A"/>
    <w:rsid w:val="00AF14D3"/>
    <w:rsid w:val="00C04D09"/>
    <w:rsid w:val="00E2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7</cp:revision>
  <dcterms:created xsi:type="dcterms:W3CDTF">2022-05-08T17:04:00Z</dcterms:created>
  <dcterms:modified xsi:type="dcterms:W3CDTF">2022-06-22T17:59:00Z</dcterms:modified>
</cp:coreProperties>
</file>