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17" w:rsidRPr="00D84E17" w:rsidRDefault="00D84E17" w:rsidP="00D84E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E17">
        <w:rPr>
          <w:rFonts w:ascii="Times New Roman" w:eastAsia="Calibri" w:hAnsi="Times New Roman" w:cs="Times New Roman"/>
          <w:b/>
          <w:sz w:val="28"/>
          <w:szCs w:val="28"/>
        </w:rPr>
        <w:t>№1 (2.11-7.11)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84E17">
        <w:rPr>
          <w:rFonts w:ascii="Times New Roman" w:eastAsia="Calibri" w:hAnsi="Times New Roman" w:cs="Times New Roman"/>
          <w:b/>
          <w:sz w:val="28"/>
          <w:szCs w:val="28"/>
        </w:rPr>
        <w:t>7(8) МЛ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 </w:t>
      </w: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П.И.Чайковский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. Опера « Евгений Онегин» - разбор и прослушивание 5,6,7 картин.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2.Домашняя работа: а) письменно ответьте на вопросы: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В каком жанре написана опера?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Перечислите сольные номера, характеризующие главных героев.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Укажите тембры голосов.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Назовите жанры народных песен, использованных в хоровых сценах.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б) прослушайте фрагменты из оперы: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-1 картина-ария Ольги, 2 картина-сцена письма, 3 картина-ария Онегина,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5 картина-ария 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</w:rPr>
        <w:t>Ленского</w:t>
      </w:r>
      <w:proofErr w:type="gramEnd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, 6 картина-ария </w:t>
      </w: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Гремина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E17" w:rsidRPr="00D84E17" w:rsidRDefault="00D84E17" w:rsidP="00D84E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E17">
        <w:rPr>
          <w:rFonts w:ascii="Times New Roman" w:eastAsia="Calibri" w:hAnsi="Times New Roman" w:cs="Times New Roman"/>
          <w:b/>
          <w:sz w:val="28"/>
          <w:szCs w:val="28"/>
        </w:rPr>
        <w:t>№2 (9.11-14.11)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Фортепианное творчество </w:t>
      </w: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П.И.Чайковского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Цикл «Времена года» - разбор, прослушивание.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2. Домашняя работа: а) письменно ответьте на вопросы: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-Что такое цикл?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-Какие циклы Чайковского и других композиторов вам известны?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-Разберите одну из пьес цикла: форма, тональный план, характер музыкальных образов.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б) прослушайте: «Осенняя песня», «На тройке»,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«Святки».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E17" w:rsidRPr="00D84E17" w:rsidRDefault="00D84E17" w:rsidP="00D84E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E17">
        <w:rPr>
          <w:rFonts w:ascii="Times New Roman" w:eastAsia="Calibri" w:hAnsi="Times New Roman" w:cs="Times New Roman"/>
          <w:b/>
          <w:sz w:val="28"/>
          <w:szCs w:val="28"/>
        </w:rPr>
        <w:t>№3 (16.11-21.11)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Вокальное творчество </w:t>
      </w: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П.И.Чайковского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Прослушивание и разбор 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D84E17">
        <w:rPr>
          <w:rFonts w:ascii="Times New Roman" w:eastAsia="Calibri" w:hAnsi="Times New Roman" w:cs="Times New Roman"/>
          <w:sz w:val="28"/>
          <w:szCs w:val="28"/>
        </w:rPr>
        <w:t>темы, музыкальные образы, форма, значение фортепианной партии ) романсов композитора.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2. Домашняя работа: а) письменно ответьте на вопросы: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Что такое романс? Когда он стал популярен в России?</w:t>
      </w:r>
      <w:bookmarkStart w:id="0" w:name="_GoBack"/>
      <w:bookmarkEnd w:id="0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Приведите примеры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 творчества композиторов </w:t>
      </w:r>
      <w:r w:rsidRPr="00D84E17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века.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Какое место занимает этот жанр в творчестве Чайковского?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- На 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</w:rPr>
        <w:t>стихи</w:t>
      </w:r>
      <w:proofErr w:type="gramEnd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каких поэтов-лириков композитор написал более 100 романсов?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б) прослушайте: « День ли царит», « Средь шумного бала», «Благословляю вас, леса».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E17" w:rsidRPr="00D84E17" w:rsidRDefault="00D84E17" w:rsidP="00D84E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E17">
        <w:rPr>
          <w:rFonts w:ascii="Times New Roman" w:eastAsia="Calibri" w:hAnsi="Times New Roman" w:cs="Times New Roman"/>
          <w:b/>
          <w:sz w:val="28"/>
          <w:szCs w:val="28"/>
        </w:rPr>
        <w:t>№4 (23.11-28.11)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Итоговый урок по теме «Жизнь и творчество </w:t>
      </w: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П.И.Чайковского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»: а) основные этапы жизни композитора,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б) центральные темы в творчестве,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в) главные жанры его творчества,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г) круг общения Чайковского в России и за рубежом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Викторина: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-Симфония «Зимние грёзы»: 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часть-экспозиция.</w:t>
      </w:r>
      <w:proofErr w:type="gramEnd"/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-                                                     </w:t>
      </w:r>
      <w:r w:rsidRPr="00D84E1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часть-тема-рефрен.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-                                                    </w:t>
      </w:r>
      <w:r w:rsidRPr="00D84E17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часть-трио.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-Опера «Евгений Онегин»: дуэт «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</w:rPr>
        <w:t>Слыхали</w:t>
      </w:r>
      <w:proofErr w:type="gramEnd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ль вы» 1 картина.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                                                хор «</w:t>
      </w:r>
      <w:proofErr w:type="gramStart"/>
      <w:r w:rsidRPr="00D84E17">
        <w:rPr>
          <w:rFonts w:ascii="Times New Roman" w:eastAsia="Calibri" w:hAnsi="Times New Roman" w:cs="Times New Roman"/>
          <w:sz w:val="28"/>
          <w:szCs w:val="28"/>
        </w:rPr>
        <w:t>Болят мои скоры</w:t>
      </w:r>
      <w:proofErr w:type="gramEnd"/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ноженьки» 1 картина.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                                                Вальс 4 картина.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                                                 хор «Девицы красавицы» 3 картина.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-Фортепианный цикл «Времена года»: Масленица, Баркарола, Белые ночи.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-Романс « Средь шумного бала».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>2. Домашняя работа: а) Составьте кроссворд по теме «Жизнь и творчество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84E17">
        <w:rPr>
          <w:rFonts w:ascii="Times New Roman" w:eastAsia="Calibri" w:hAnsi="Times New Roman" w:cs="Times New Roman"/>
          <w:sz w:val="28"/>
          <w:szCs w:val="28"/>
        </w:rPr>
        <w:t>П.И.Чайковского</w:t>
      </w:r>
      <w:proofErr w:type="spellEnd"/>
      <w:r w:rsidRPr="00D84E1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б) прослушайте произведения викторины. 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0067" w:rsidRDefault="00FE0067"/>
    <w:sectPr w:rsidR="00FE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FA"/>
    <w:rsid w:val="001345FA"/>
    <w:rsid w:val="00D84E17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2</cp:revision>
  <dcterms:created xsi:type="dcterms:W3CDTF">2020-11-02T15:58:00Z</dcterms:created>
  <dcterms:modified xsi:type="dcterms:W3CDTF">2020-11-02T15:59:00Z</dcterms:modified>
</cp:coreProperties>
</file>