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0A" w:rsidRPr="00442107" w:rsidRDefault="00C60CEC" w:rsidP="00C60CE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2107">
        <w:rPr>
          <w:rFonts w:ascii="Times New Roman" w:eastAsia="Times New Roman" w:hAnsi="Times New Roman" w:cs="Times New Roman"/>
        </w:rPr>
        <w:t>МУНИЦИПА</w:t>
      </w:r>
      <w:r w:rsidR="00442107">
        <w:rPr>
          <w:rFonts w:ascii="Times New Roman" w:eastAsia="Times New Roman" w:hAnsi="Times New Roman" w:cs="Times New Roman"/>
        </w:rPr>
        <w:t xml:space="preserve">ЛЬНОЕ БЮДЖЕТНОЕ </w:t>
      </w:r>
      <w:r w:rsidRPr="00442107">
        <w:rPr>
          <w:rFonts w:ascii="Times New Roman" w:eastAsia="Times New Roman" w:hAnsi="Times New Roman" w:cs="Times New Roman"/>
        </w:rPr>
        <w:t>УЧРЕЖДЕНИЕ Д</w:t>
      </w:r>
      <w:r w:rsidR="00442107">
        <w:rPr>
          <w:rFonts w:ascii="Times New Roman" w:eastAsia="Times New Roman" w:hAnsi="Times New Roman" w:cs="Times New Roman"/>
        </w:rPr>
        <w:t xml:space="preserve">ОПОЛНИТЕЛЬНОГО ОБРАЗОВАНИЯ </w:t>
      </w:r>
      <w:r w:rsidRPr="00442107">
        <w:rPr>
          <w:rFonts w:ascii="Times New Roman" w:eastAsia="Times New Roman" w:hAnsi="Times New Roman" w:cs="Times New Roman"/>
        </w:rPr>
        <w:br/>
        <w:t>________________________________________________________</w:t>
      </w:r>
      <w:r w:rsidR="00D0690A" w:rsidRPr="00442107">
        <w:rPr>
          <w:rFonts w:ascii="Times New Roman" w:eastAsia="Times New Roman" w:hAnsi="Times New Roman" w:cs="Times New Roman"/>
        </w:rPr>
        <w:t>_________</w:t>
      </w:r>
      <w:r w:rsidR="009D25B5" w:rsidRPr="00442107">
        <w:rPr>
          <w:rFonts w:ascii="Times New Roman" w:eastAsia="Times New Roman" w:hAnsi="Times New Roman" w:cs="Times New Roman"/>
        </w:rPr>
        <w:br/>
        <w:t xml:space="preserve">«ДЕТСКАЯ МУЗЫКАЛЬНАЯ ШКОЛА </w:t>
      </w:r>
      <w:r w:rsidRPr="00442107">
        <w:rPr>
          <w:rFonts w:ascii="Times New Roman" w:eastAsia="Times New Roman" w:hAnsi="Times New Roman" w:cs="Times New Roman"/>
        </w:rPr>
        <w:t>№ 1 ИМЕНИ М.И. ГЛИНКИ</w:t>
      </w:r>
      <w:r w:rsidR="00442107">
        <w:rPr>
          <w:rFonts w:ascii="Times New Roman" w:eastAsia="Times New Roman" w:hAnsi="Times New Roman" w:cs="Times New Roman"/>
        </w:rPr>
        <w:t>» ГОРОДА СМОЛЕНСКА</w:t>
      </w:r>
      <w:r w:rsidRPr="00442107">
        <w:rPr>
          <w:rFonts w:ascii="Times New Roman" w:eastAsia="Times New Roman" w:hAnsi="Times New Roman" w:cs="Times New Roman"/>
        </w:rPr>
        <w:br/>
      </w:r>
    </w:p>
    <w:p w:rsidR="00442107" w:rsidRPr="002A595E" w:rsidRDefault="00442107" w:rsidP="004421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15C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proofErr w:type="gramStart"/>
      <w:r w:rsidRPr="00E70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015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01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7015C">
        <w:rPr>
          <w:rFonts w:ascii="Times New Roman" w:hAnsi="Times New Roman" w:cs="Times New Roman"/>
          <w:sz w:val="28"/>
          <w:szCs w:val="28"/>
        </w:rPr>
        <w:t>тверждаю</w:t>
      </w:r>
    </w:p>
    <w:p w:rsidR="00442107" w:rsidRPr="00E7015C" w:rsidRDefault="00442107" w:rsidP="00442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15C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Методическим советом </w:t>
      </w:r>
      <w:r w:rsidRPr="00E701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01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01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015C">
        <w:rPr>
          <w:rFonts w:ascii="Times New Roman" w:hAnsi="Times New Roman" w:cs="Times New Roman"/>
          <w:sz w:val="28"/>
          <w:szCs w:val="28"/>
        </w:rPr>
        <w:t>Директор МБУДО «ДМШ № 1</w:t>
      </w:r>
      <w:r w:rsidRPr="00E7015C">
        <w:rPr>
          <w:rFonts w:ascii="Times New Roman" w:hAnsi="Times New Roman" w:cs="Times New Roman"/>
          <w:sz w:val="28"/>
          <w:szCs w:val="28"/>
        </w:rPr>
        <w:br/>
      </w:r>
      <w:r w:rsidRPr="00E7015C">
        <w:rPr>
          <w:rFonts w:ascii="Times New Roman" w:hAnsi="Times New Roman" w:cs="Times New Roman"/>
          <w:color w:val="000000"/>
          <w:sz w:val="28"/>
          <w:szCs w:val="28"/>
        </w:rPr>
        <w:t>30 августа 2017</w:t>
      </w:r>
      <w:r w:rsidRPr="00E70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5C">
        <w:rPr>
          <w:rFonts w:ascii="Times New Roman" w:hAnsi="Times New Roman" w:cs="Times New Roman"/>
          <w:sz w:val="28"/>
          <w:szCs w:val="28"/>
        </w:rPr>
        <w:t>года</w:t>
      </w:r>
      <w:r w:rsidRPr="00E7015C">
        <w:rPr>
          <w:rFonts w:ascii="Times New Roman" w:hAnsi="Times New Roman" w:cs="Times New Roman"/>
          <w:sz w:val="28"/>
          <w:szCs w:val="28"/>
        </w:rPr>
        <w:tab/>
      </w:r>
      <w:r w:rsidRPr="00E7015C">
        <w:rPr>
          <w:rFonts w:ascii="Times New Roman" w:hAnsi="Times New Roman" w:cs="Times New Roman"/>
          <w:sz w:val="28"/>
          <w:szCs w:val="28"/>
        </w:rPr>
        <w:tab/>
      </w:r>
      <w:r w:rsidRPr="00E7015C">
        <w:rPr>
          <w:rFonts w:ascii="Times New Roman" w:hAnsi="Times New Roman" w:cs="Times New Roman"/>
          <w:sz w:val="28"/>
          <w:szCs w:val="28"/>
        </w:rPr>
        <w:tab/>
      </w:r>
      <w:r w:rsidRPr="00E7015C">
        <w:rPr>
          <w:rFonts w:ascii="Times New Roman" w:hAnsi="Times New Roman" w:cs="Times New Roman"/>
          <w:sz w:val="28"/>
          <w:szCs w:val="28"/>
        </w:rPr>
        <w:tab/>
        <w:t xml:space="preserve">имени М.И.Глинки» </w:t>
      </w:r>
      <w:proofErr w:type="gramStart"/>
      <w:r w:rsidRPr="00E701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015C">
        <w:rPr>
          <w:rFonts w:ascii="Times New Roman" w:hAnsi="Times New Roman" w:cs="Times New Roman"/>
          <w:sz w:val="28"/>
          <w:szCs w:val="28"/>
        </w:rPr>
        <w:t xml:space="preserve">. Смоленска </w:t>
      </w:r>
    </w:p>
    <w:p w:rsidR="00442107" w:rsidRPr="00E7015C" w:rsidRDefault="00442107" w:rsidP="0044210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7015C">
        <w:rPr>
          <w:rFonts w:ascii="Times New Roman" w:hAnsi="Times New Roman" w:cs="Times New Roman"/>
          <w:sz w:val="28"/>
          <w:szCs w:val="28"/>
        </w:rPr>
        <w:t>_____________/Ж. А. Каплина/</w:t>
      </w:r>
    </w:p>
    <w:p w:rsidR="00442107" w:rsidRPr="00E7015C" w:rsidRDefault="00442107" w:rsidP="0044210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7015C">
        <w:rPr>
          <w:rFonts w:ascii="Times New Roman" w:hAnsi="Times New Roman" w:cs="Times New Roman"/>
          <w:sz w:val="28"/>
          <w:szCs w:val="28"/>
        </w:rPr>
        <w:t xml:space="preserve"> «30» августа 2017 года</w:t>
      </w:r>
    </w:p>
    <w:p w:rsidR="00C60CEC" w:rsidRPr="00AB5C30" w:rsidRDefault="00C60CEC" w:rsidP="00C60C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0CEC" w:rsidRPr="00AB5C30" w:rsidRDefault="00D0690A" w:rsidP="00C60C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B5C30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ПРОГРАММА «СТУПЕНЬКИ ТВОРЧЕСТВА»</w:t>
      </w:r>
    </w:p>
    <w:p w:rsidR="000949B8" w:rsidRPr="00AB5C30" w:rsidRDefault="000949B8" w:rsidP="00C60C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60CEC" w:rsidRPr="00DA64FC" w:rsidRDefault="00DA64FC" w:rsidP="00DA64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A64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A64F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60CEC" w:rsidRPr="00DA64FC">
        <w:rPr>
          <w:rFonts w:ascii="Times New Roman" w:eastAsia="Calibri" w:hAnsi="Times New Roman" w:cs="Times New Roman"/>
          <w:b/>
          <w:sz w:val="28"/>
          <w:szCs w:val="28"/>
        </w:rPr>
        <w:t>Паспорт программы:</w:t>
      </w:r>
    </w:p>
    <w:p w:rsidR="000949B8" w:rsidRPr="00AB5C30" w:rsidRDefault="000949B8" w:rsidP="000949B8">
      <w:pPr>
        <w:pStyle w:val="a6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0EC"/>
        <w:tblCellMar>
          <w:left w:w="0" w:type="dxa"/>
          <w:right w:w="0" w:type="dxa"/>
        </w:tblCellMar>
        <w:tblLook w:val="04A0"/>
      </w:tblPr>
      <w:tblGrid>
        <w:gridCol w:w="4185"/>
        <w:gridCol w:w="5305"/>
      </w:tblGrid>
      <w:tr w:rsidR="009C0ED7" w:rsidRPr="00AB5C30" w:rsidTr="00386A3D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0CEC" w:rsidRPr="00AB5C30" w:rsidRDefault="00C60CEC" w:rsidP="009D25B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0CEC" w:rsidRPr="00AB5C30" w:rsidRDefault="00C60CEC" w:rsidP="009D25B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«Ступеньки творчества»</w:t>
            </w:r>
          </w:p>
        </w:tc>
      </w:tr>
      <w:tr w:rsidR="009C0ED7" w:rsidRPr="00AB5C30" w:rsidTr="00386A3D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0CEC" w:rsidRPr="00AB5C30" w:rsidRDefault="00C60CEC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C60CEC" w:rsidRPr="00AB5C30" w:rsidRDefault="00C60CEC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0CEC" w:rsidRPr="00AB5C30" w:rsidRDefault="00C60CEC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C60CEC" w:rsidRPr="00AB5C30" w:rsidRDefault="00C60CEC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 правах ребёнка (статья 13 (п.1), 27, 29, 31);</w:t>
            </w:r>
          </w:p>
          <w:p w:rsidR="00C60CEC" w:rsidRPr="00AB5C30" w:rsidRDefault="00D0690A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«Об образовании»</w:t>
            </w:r>
            <w:r w:rsidR="00C60CEC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60CEC" w:rsidRPr="00AB5C30" w:rsidRDefault="00C60CEC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«Образование»;</w:t>
            </w:r>
          </w:p>
          <w:p w:rsidR="00C60CEC" w:rsidRPr="00AB5C30" w:rsidRDefault="00C60CEC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Учреждения.</w:t>
            </w:r>
          </w:p>
        </w:tc>
      </w:tr>
      <w:tr w:rsidR="009C0ED7" w:rsidRPr="00AB5C30" w:rsidTr="00386A3D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0CEC" w:rsidRPr="00AB5C30" w:rsidRDefault="00C60CEC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92A" w:rsidRDefault="000949B8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Т.А. Бурцева</w:t>
            </w:r>
            <w:r w:rsidR="007B4C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концертно-просветительской деятельности;</w:t>
            </w:r>
          </w:p>
          <w:p w:rsidR="00C60CEC" w:rsidRPr="00AB5C30" w:rsidRDefault="00C60CEC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="007B4C0C">
              <w:rPr>
                <w:rFonts w:ascii="Times New Roman" w:eastAsia="Times New Roman" w:hAnsi="Times New Roman" w:cs="Times New Roman"/>
                <w:sz w:val="24"/>
                <w:szCs w:val="24"/>
              </w:rPr>
              <w:t>меева</w:t>
            </w:r>
            <w:proofErr w:type="spellEnd"/>
            <w:r w:rsidR="007B4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59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  <w:r w:rsidR="00D069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60CEC" w:rsidRPr="00AB5C30" w:rsidRDefault="00AB5C30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А.Е. Лыткина</w:t>
            </w:r>
            <w:r w:rsidR="007B4C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заведующая </w:t>
            </w:r>
            <w:r w:rsidR="00C60CEC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секцией </w:t>
            </w:r>
            <w:r w:rsidR="000949B8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«Ансамбль. Аккомпанемент»</w:t>
            </w:r>
            <w:r w:rsidR="0002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объединения «Фортепиано»</w:t>
            </w:r>
          </w:p>
        </w:tc>
      </w:tr>
      <w:tr w:rsidR="009C0ED7" w:rsidRPr="00AB5C30" w:rsidTr="00386A3D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73E" w:rsidRPr="00AB5C30" w:rsidRDefault="0035373E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Программы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73E" w:rsidRPr="00AB5C30" w:rsidRDefault="0035373E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Т.А. Бурцева</w:t>
            </w:r>
            <w:r w:rsidR="007B4C0C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</w:t>
            </w: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«Творческие коллективы»</w:t>
            </w:r>
            <w:r w:rsidR="00D069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49B8" w:rsidRPr="00AB5C30" w:rsidRDefault="000949B8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</w:t>
            </w:r>
            <w:r w:rsidR="0035373E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7B4C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5373E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4C0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r w:rsidR="0035373E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«Одаренные дети»</w:t>
            </w:r>
            <w:r w:rsidR="00D069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5373E" w:rsidRPr="00AB5C30" w:rsidRDefault="0035373E" w:rsidP="00386A3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А.Е. Лыткина</w:t>
            </w:r>
            <w:r w:rsidR="007B4C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4C0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«Творчество для всех»</w:t>
            </w:r>
          </w:p>
        </w:tc>
      </w:tr>
      <w:tr w:rsidR="009C0ED7" w:rsidRPr="00AB5C30" w:rsidTr="00386A3D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49B8" w:rsidRPr="00AB5C30" w:rsidRDefault="000949B8" w:rsidP="000949B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Программы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49B8" w:rsidRPr="00AB5C30" w:rsidRDefault="000949B8" w:rsidP="000949B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Процесс становления и развития одаренных обучающихся и творческих коллективов</w:t>
            </w:r>
            <w:r w:rsidR="00B2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4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МБУДО «</w:t>
            </w:r>
            <w:r w:rsidR="00B2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ДМШ №</w:t>
            </w:r>
            <w:r w:rsidR="00614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им.</w:t>
            </w:r>
            <w:r w:rsidR="00B245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М.И. Глинки</w:t>
            </w:r>
            <w:r w:rsidR="00614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gramStart"/>
            <w:r w:rsidR="00614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614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Смоленска</w:t>
            </w:r>
          </w:p>
        </w:tc>
      </w:tr>
      <w:tr w:rsidR="009C0ED7" w:rsidRPr="00AB5C30" w:rsidTr="00386A3D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49B8" w:rsidRPr="00AB5C30" w:rsidRDefault="000949B8" w:rsidP="000949B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Программы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49B8" w:rsidRPr="00AB5C30" w:rsidRDefault="000949B8" w:rsidP="000949B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одаренности, развитие творческих способностей обучающихся </w:t>
            </w:r>
          </w:p>
        </w:tc>
      </w:tr>
      <w:tr w:rsidR="009C0ED7" w:rsidRPr="00AB5C30" w:rsidTr="00386A3D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49B8" w:rsidRPr="00AB5C30" w:rsidRDefault="000949B8" w:rsidP="000949B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49B8" w:rsidRPr="00AB5C30" w:rsidRDefault="000949B8" w:rsidP="000949B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цель</w:t>
            </w:r>
            <w:r w:rsidRPr="00AB5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в</w:t>
            </w:r>
            <w:r w:rsidR="0007237A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творческого потенциала одаренных детей и творческих коллективов</w:t>
            </w:r>
            <w:r w:rsidR="001A68A2"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оказание обучающимся</w:t>
            </w:r>
            <w:r w:rsidR="0007237A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в развитии творческих способностей пут</w:t>
            </w: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ем привлечения их к концертно-</w:t>
            </w:r>
            <w:r w:rsidR="001A68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просветительской</w:t>
            </w:r>
            <w:r w:rsidR="0007237A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конкурсной деятельности</w:t>
            </w: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49B8" w:rsidRPr="002C445F" w:rsidRDefault="000949B8" w:rsidP="000949B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задачи:</w:t>
            </w:r>
          </w:p>
          <w:p w:rsidR="000949B8" w:rsidRPr="006A7E09" w:rsidRDefault="0007237A" w:rsidP="00082AC8">
            <w:pPr>
              <w:pStyle w:val="a6"/>
              <w:numPr>
                <w:ilvl w:val="0"/>
                <w:numId w:val="3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</w:t>
            </w:r>
            <w:r w:rsidR="000949B8" w:rsidRPr="006A7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творческого мировоззрения;</w:t>
            </w:r>
          </w:p>
          <w:p w:rsidR="00E1193F" w:rsidRPr="006A7E09" w:rsidRDefault="00E1193F" w:rsidP="00082AC8">
            <w:pPr>
              <w:pStyle w:val="a6"/>
              <w:numPr>
                <w:ilvl w:val="0"/>
                <w:numId w:val="3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E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</w:t>
            </w:r>
            <w:r w:rsidR="009C0ED7" w:rsidRPr="006A7E09">
              <w:rPr>
                <w:rFonts w:ascii="Times New Roman" w:eastAsia="Times New Roman" w:hAnsi="Times New Roman" w:cs="Times New Roman"/>
                <w:sz w:val="24"/>
                <w:szCs w:val="24"/>
              </w:rPr>
              <w:t>агностики</w:t>
            </w:r>
            <w:r w:rsidRPr="006A7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</w:t>
            </w:r>
            <w:r w:rsidRPr="006A7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 выявления одаренности, определение их творческого потенциала, интересов и способностей;</w:t>
            </w:r>
          </w:p>
          <w:p w:rsidR="00885AA3" w:rsidRDefault="0007237A" w:rsidP="00082AC8">
            <w:pPr>
              <w:pStyle w:val="a6"/>
              <w:numPr>
                <w:ilvl w:val="0"/>
                <w:numId w:val="3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разви</w:t>
            </w:r>
            <w:r w:rsidR="000949B8" w:rsidRPr="006A7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тия тво</w:t>
            </w:r>
            <w:r w:rsidR="00E1193F" w:rsidRPr="006A7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рческих способностей;</w:t>
            </w:r>
          </w:p>
          <w:p w:rsidR="00885AA3" w:rsidRDefault="0007237A" w:rsidP="00082AC8">
            <w:pPr>
              <w:pStyle w:val="a6"/>
              <w:numPr>
                <w:ilvl w:val="0"/>
                <w:numId w:val="3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обучение закономерностям </w:t>
            </w:r>
            <w:r w:rsidR="0088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сценического поведения, умению </w:t>
            </w:r>
            <w:r w:rsidRPr="006A7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эмоционально</w:t>
            </w:r>
            <w:r w:rsidR="000949B8" w:rsidRPr="006A7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сферой в условиях концертно-</w:t>
            </w:r>
            <w:r w:rsidRPr="006A7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исполнительск</w:t>
            </w:r>
            <w:r w:rsidR="006A7E09" w:rsidRPr="006A7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ой и конкурсной </w:t>
            </w:r>
            <w:r w:rsidR="00E1193F" w:rsidRPr="006A7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="006A7E09" w:rsidRPr="006A7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85AA3" w:rsidRPr="00885AA3" w:rsidRDefault="000949B8" w:rsidP="00082AC8">
            <w:pPr>
              <w:pStyle w:val="a6"/>
              <w:numPr>
                <w:ilvl w:val="0"/>
                <w:numId w:val="3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развития и реализации потенциальных способностей </w:t>
            </w:r>
            <w:r w:rsidR="00F6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</w:t>
            </w:r>
            <w:r w:rsidRPr="00885AA3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одаренных детей;</w:t>
            </w:r>
          </w:p>
          <w:p w:rsidR="008B0223" w:rsidRPr="008B0223" w:rsidRDefault="000949B8" w:rsidP="00082AC8">
            <w:pPr>
              <w:pStyle w:val="a6"/>
              <w:numPr>
                <w:ilvl w:val="0"/>
                <w:numId w:val="3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развитие способностей и творческого </w:t>
            </w:r>
            <w:proofErr w:type="gramStart"/>
            <w:r w:rsidRPr="00885AA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потенциала</w:t>
            </w:r>
            <w:proofErr w:type="gramEnd"/>
            <w:r w:rsidRPr="0088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</w:t>
            </w:r>
            <w:r w:rsidRPr="00885AA3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одаренных на основе д</w:t>
            </w:r>
            <w:r w:rsidR="00E1193F" w:rsidRPr="00885AA3"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ифференцированного обучения</w:t>
            </w:r>
            <w:r w:rsidRPr="00885AA3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совершенствования традиционных и внедрения в образовательный процесс новых педагогических технологий;</w:t>
            </w:r>
          </w:p>
          <w:p w:rsidR="008B0223" w:rsidRDefault="00E1193F" w:rsidP="00082AC8">
            <w:pPr>
              <w:pStyle w:val="a6"/>
              <w:numPr>
                <w:ilvl w:val="0"/>
                <w:numId w:val="3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высокопрофессиональных </w:t>
            </w:r>
            <w:r w:rsidRPr="008B0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педагогических кадров для работы с </w:t>
            </w:r>
            <w:r w:rsidR="008B0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музыкально </w:t>
            </w:r>
            <w:r w:rsidRPr="008B0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одаренными обучающимися и творческими коллективами;</w:t>
            </w:r>
          </w:p>
          <w:p w:rsidR="000949B8" w:rsidRPr="008B0223" w:rsidRDefault="000949B8" w:rsidP="00082AC8">
            <w:pPr>
              <w:pStyle w:val="a6"/>
              <w:numPr>
                <w:ilvl w:val="0"/>
                <w:numId w:val="3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22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пов</w:t>
            </w:r>
            <w:r w:rsidR="008B0223">
              <w:rPr>
                <w:rFonts w:ascii="Times New Roman" w:eastAsia="Times New Roman" w:hAnsi="Times New Roman" w:cs="Times New Roman"/>
                <w:sz w:val="24"/>
                <w:szCs w:val="24"/>
              </w:rPr>
              <w:t>ышен</w:t>
            </w:r>
            <w:r w:rsidR="007E52DF">
              <w:rPr>
                <w:rFonts w:ascii="Times New Roman" w:eastAsia="Times New Roman" w:hAnsi="Times New Roman" w:cs="Times New Roman"/>
                <w:sz w:val="24"/>
                <w:szCs w:val="24"/>
              </w:rPr>
              <w:t>ие квалификации пре</w:t>
            </w:r>
            <w:r w:rsidR="002C44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подавателей</w:t>
            </w:r>
            <w:r w:rsidR="004C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работающих </w:t>
            </w:r>
            <w:r w:rsidRPr="008B0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7E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</w:t>
            </w:r>
            <w:r w:rsidRPr="008B0223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одарёнными детьми.</w:t>
            </w:r>
          </w:p>
        </w:tc>
      </w:tr>
      <w:tr w:rsidR="000949B8" w:rsidRPr="00AB5C30" w:rsidTr="00386A3D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49B8" w:rsidRPr="00AB5C30" w:rsidRDefault="000949B8" w:rsidP="000949B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49B8" w:rsidRPr="00AB5C30" w:rsidRDefault="0061415E" w:rsidP="00BB66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реализации: 2017-2018</w:t>
            </w:r>
            <w:r w:rsidR="00E1193F" w:rsidRPr="00AB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  <w:r w:rsidR="00BB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1193F" w:rsidRPr="00AB5C30" w:rsidRDefault="0061415E" w:rsidP="00BB66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реализации: 2019-2020</w:t>
            </w:r>
            <w:r w:rsidR="00E1193F" w:rsidRPr="00AB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  <w:r w:rsidR="00BB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952A2" w:rsidRDefault="0035373E" w:rsidP="00BB66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  <w:r w:rsidRPr="00124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«Ступеньки творчеств»</w:t>
            </w:r>
            <w:r w:rsidRPr="00AB5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5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включает в себя три проекта: </w:t>
            </w:r>
          </w:p>
          <w:p w:rsidR="003952A2" w:rsidRPr="003952A2" w:rsidRDefault="0035373E" w:rsidP="00082AC8">
            <w:pPr>
              <w:pStyle w:val="a6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«Творчество для всех», </w:t>
            </w:r>
          </w:p>
          <w:p w:rsidR="003952A2" w:rsidRPr="003952A2" w:rsidRDefault="0035373E" w:rsidP="00082AC8">
            <w:pPr>
              <w:pStyle w:val="a6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«Одаренные дети», </w:t>
            </w:r>
          </w:p>
          <w:p w:rsidR="0035373E" w:rsidRPr="002C5588" w:rsidRDefault="0035373E" w:rsidP="00082AC8">
            <w:pPr>
              <w:pStyle w:val="a6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«Творческие коллективы»</w:t>
            </w:r>
            <w:r w:rsidR="00BB6621" w:rsidRPr="003952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5588" w:rsidRPr="003952A2" w:rsidRDefault="002C5588" w:rsidP="002C5588">
            <w:pPr>
              <w:pStyle w:val="a6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Данная Программа является продолжением Программы «Ступеньки творчества», реализуемой Учрежде</w:t>
            </w:r>
            <w:r w:rsidR="00956B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нием в 2014-2017 учебных годах, поэтому </w:t>
            </w:r>
            <w:r w:rsidR="00D54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начинается сразу с Этапа реализации. </w:t>
            </w:r>
          </w:p>
          <w:p w:rsidR="00470282" w:rsidRDefault="006A23AD" w:rsidP="0074075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Этап реализации</w:t>
            </w:r>
            <w:r w:rsidR="00D54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(2017-2020</w:t>
            </w:r>
            <w:r w:rsidR="009C0ED7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год):</w:t>
            </w:r>
            <w:r w:rsidR="0007237A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проектов «Творчество для всех», «Одаренные дети», «Творческие коллективы». </w:t>
            </w:r>
          </w:p>
          <w:p w:rsidR="00470282" w:rsidRDefault="000949B8" w:rsidP="0074075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этом этапе планируется</w:t>
            </w:r>
            <w:r w:rsid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72FA5" w:rsidRDefault="000949B8" w:rsidP="00082AC8">
            <w:pPr>
              <w:pStyle w:val="a6"/>
              <w:numPr>
                <w:ilvl w:val="0"/>
                <w:numId w:val="5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35373E"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и проведение фестивалей, </w:t>
            </w:r>
            <w:r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</w:t>
            </w:r>
            <w:r w:rsidR="0035373E"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объединений</w:t>
            </w:r>
            <w:r w:rsidR="008D2B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5373E"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2FA5" w:rsidRDefault="00572FA5" w:rsidP="00082AC8">
            <w:pPr>
              <w:pStyle w:val="a6"/>
              <w:numPr>
                <w:ilvl w:val="0"/>
                <w:numId w:val="5"/>
              </w:numPr>
              <w:spacing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фестивалей, конкурсов;</w:t>
            </w:r>
          </w:p>
          <w:p w:rsidR="00FB4769" w:rsidRDefault="0035373E" w:rsidP="00082AC8">
            <w:pPr>
              <w:pStyle w:val="a6"/>
              <w:numPr>
                <w:ilvl w:val="0"/>
                <w:numId w:val="5"/>
              </w:numPr>
              <w:spacing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областных, всероссийских, международных фестива</w:t>
            </w:r>
            <w:r w:rsidR="006A23AD"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>лях</w:t>
            </w:r>
            <w:r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конкурсах; </w:t>
            </w:r>
          </w:p>
          <w:p w:rsidR="00FB4769" w:rsidRDefault="0035373E" w:rsidP="00082AC8">
            <w:pPr>
              <w:pStyle w:val="a6"/>
              <w:numPr>
                <w:ilvl w:val="0"/>
                <w:numId w:val="5"/>
              </w:numPr>
              <w:spacing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концертах класса преподавателей, методических объединений, общешкольных, городских, областных</w:t>
            </w:r>
            <w:r w:rsidR="00FB47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6621" w:rsidRDefault="00FB4769" w:rsidP="00082AC8">
            <w:pPr>
              <w:pStyle w:val="a6"/>
              <w:numPr>
                <w:ilvl w:val="0"/>
                <w:numId w:val="5"/>
              </w:numPr>
              <w:spacing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A23AD"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ланируется ежегодное проведение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A23AD"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«Творческие коллективы. Одаренные 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ДМШ № 1 имени М.И. Глинки</w:t>
            </w:r>
            <w:r w:rsidR="00BB662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="006A23AD"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2D68" w:rsidRDefault="00E82D68" w:rsidP="00082AC8">
            <w:pPr>
              <w:pStyle w:val="a6"/>
              <w:numPr>
                <w:ilvl w:val="0"/>
                <w:numId w:val="5"/>
              </w:numPr>
              <w:spacing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C4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 конкурсе н</w:t>
            </w:r>
            <w:r w:rsidR="00C4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присуждение премии имени </w:t>
            </w:r>
            <w:r w:rsidR="004F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 Глинки, </w:t>
            </w:r>
            <w:r w:rsidR="00C4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областном конкурсе </w:t>
            </w:r>
            <w:r w:rsidR="00C44A2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присуждение ст</w:t>
            </w:r>
            <w:r w:rsidR="001F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ипендии Администрации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C1EE7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талант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Смоленщины»</w:t>
            </w:r>
            <w:r w:rsidR="007C1E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6621" w:rsidRDefault="00BB6621" w:rsidP="00082AC8">
            <w:pPr>
              <w:pStyle w:val="a6"/>
              <w:numPr>
                <w:ilvl w:val="0"/>
                <w:numId w:val="5"/>
              </w:numPr>
              <w:spacing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A23AD"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федеральных программах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</w:t>
            </w:r>
            <w:r w:rsidR="00E82D68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одаренных детей;</w:t>
            </w:r>
          </w:p>
          <w:p w:rsidR="006A23AD" w:rsidRPr="00470282" w:rsidRDefault="00BB6621" w:rsidP="00082AC8">
            <w:pPr>
              <w:pStyle w:val="a6"/>
              <w:numPr>
                <w:ilvl w:val="0"/>
                <w:numId w:val="5"/>
              </w:numPr>
              <w:spacing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949B8"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редусматривается педагогическая и социальная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</w:t>
            </w:r>
            <w:r w:rsidR="000949B8"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творческих коллективов</w:t>
            </w:r>
            <w:r w:rsidR="000949B8"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23AD" w:rsidRPr="00470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49B8" w:rsidRPr="00AB5C30" w:rsidRDefault="000949B8" w:rsidP="006A23AD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r w:rsidR="006A23AD" w:rsidRPr="00AB5C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авершающий этап (</w:t>
            </w:r>
            <w:r w:rsidR="004F0C91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="006A23AD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): контроль и анализ реализации Программы и достигнутых результатов,</w:t>
            </w:r>
            <w:r w:rsidR="006A23AD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проблем, возникших в ходе реализации, путей</w:t>
            </w: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решения и составление перспективного плана дальнейшей работы в этом направлении.</w:t>
            </w:r>
          </w:p>
          <w:p w:rsidR="00A10603" w:rsidRPr="00AB5C30" w:rsidRDefault="00A10603" w:rsidP="002D4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1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Показатели, по которым отслеживается эффективность деятельности</w:t>
            </w: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631F9" w:rsidRDefault="00A10603" w:rsidP="00082AC8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31F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активно принимающих участие в мероприятиях реализуемой программы</w:t>
            </w:r>
            <w:r w:rsidR="00D631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E6C9C" w:rsidRDefault="007A7E7F" w:rsidP="00082AC8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1F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профильно-ориентированных</w:t>
            </w:r>
            <w:r w:rsidR="00A10603" w:rsidRPr="00D63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обуча</w:t>
            </w:r>
            <w:r w:rsidR="00BE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ющихся и творческих коллективов </w:t>
            </w:r>
            <w:r w:rsidR="00A10603" w:rsidRPr="00BE6C9C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(профессионализм, артистизм, эмоциональность, сценическая культура)</w:t>
            </w:r>
            <w:r w:rsidR="00BE6C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0603" w:rsidRPr="00BE6C9C" w:rsidRDefault="007A7E7F" w:rsidP="00082AC8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наиболее активных </w:t>
            </w:r>
            <w:r w:rsidR="00A10603" w:rsidRPr="00BE6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 творческих коллективов</w:t>
            </w:r>
            <w:r w:rsidR="00BE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949B8" w:rsidRPr="00AB5C30" w:rsidTr="00386A3D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49B8" w:rsidRPr="00AB5C30" w:rsidRDefault="000949B8" w:rsidP="000949B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3342" w:rsidRDefault="000949B8" w:rsidP="001F3342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реализации данной Программы мы ожидаем получить следующие результаты:</w:t>
            </w:r>
          </w:p>
          <w:p w:rsidR="001F3342" w:rsidRDefault="002541CD" w:rsidP="00082AC8">
            <w:pPr>
              <w:pStyle w:val="a6"/>
              <w:numPr>
                <w:ilvl w:val="0"/>
                <w:numId w:val="7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реальное </w:t>
            </w:r>
            <w:r w:rsidR="00A10603" w:rsidRPr="001F33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каждому ребенку равных стартовых возможностей в реализации творческого потенциала;</w:t>
            </w:r>
          </w:p>
          <w:p w:rsidR="001F3342" w:rsidRDefault="00A10603" w:rsidP="00082AC8">
            <w:pPr>
              <w:pStyle w:val="a6"/>
              <w:numPr>
                <w:ilvl w:val="0"/>
                <w:numId w:val="7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детей, активно </w:t>
            </w:r>
            <w:r w:rsidRPr="001F3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занимающихся творческой деятельностью;</w:t>
            </w:r>
          </w:p>
          <w:p w:rsidR="009D6ECA" w:rsidRDefault="00A10603" w:rsidP="00082AC8">
            <w:pPr>
              <w:pStyle w:val="a6"/>
              <w:numPr>
                <w:ilvl w:val="0"/>
                <w:numId w:val="7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целенаправленного выявления, поддержки и </w:t>
            </w:r>
            <w:proofErr w:type="gramStart"/>
            <w:r w:rsidRPr="001F33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1F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6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</w:t>
            </w:r>
            <w:r w:rsidR="002B7F1C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одаренных детей, возможности</w:t>
            </w:r>
            <w:r w:rsidRPr="001F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самореализации в соответствии со способностями;</w:t>
            </w:r>
          </w:p>
          <w:p w:rsidR="009D6ECA" w:rsidRDefault="00A10603" w:rsidP="00082AC8">
            <w:pPr>
              <w:pStyle w:val="a6"/>
              <w:numPr>
                <w:ilvl w:val="0"/>
                <w:numId w:val="7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6E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стабильное наличие одаренных обучающихся с твердо сформированной потребностью в дальнейшей профессиональной подготовке;</w:t>
            </w:r>
            <w:proofErr w:type="gramEnd"/>
          </w:p>
          <w:p w:rsidR="009D6ECA" w:rsidRDefault="00A10603" w:rsidP="00082AC8">
            <w:pPr>
              <w:pStyle w:val="a6"/>
              <w:numPr>
                <w:ilvl w:val="0"/>
                <w:numId w:val="7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C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призовых мест, дипломов, почетных грамот обучающихся и творческих коллективов в различных мер</w:t>
            </w:r>
            <w:r w:rsidR="008C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оприятиях: исполнительских </w:t>
            </w:r>
            <w:r w:rsidRPr="009D6EC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 и фестивалях различных уровней</w:t>
            </w:r>
            <w:r w:rsidR="002D4DB5" w:rsidRPr="009D6E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27BC6" w:rsidRDefault="000949B8" w:rsidP="00082AC8">
            <w:pPr>
              <w:pStyle w:val="a6"/>
              <w:numPr>
                <w:ilvl w:val="0"/>
                <w:numId w:val="7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форм работы с </w:t>
            </w:r>
            <w:r w:rsidR="008C7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</w:t>
            </w:r>
            <w:r w:rsidRPr="00A76E74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одаренными и способными детьми;</w:t>
            </w:r>
          </w:p>
          <w:p w:rsidR="00A76E74" w:rsidRPr="00227BC6" w:rsidRDefault="00227BC6" w:rsidP="00082AC8">
            <w:pPr>
              <w:pStyle w:val="a6"/>
              <w:numPr>
                <w:ilvl w:val="0"/>
                <w:numId w:val="7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методических чтений для преподавателей с целью повышения профессионального </w:t>
            </w:r>
            <w:r w:rsidR="00904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мастерства; </w:t>
            </w:r>
            <w:r w:rsidRPr="00227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7F1C" w:rsidRDefault="000949B8" w:rsidP="00082AC8">
            <w:pPr>
              <w:pStyle w:val="a6"/>
              <w:numPr>
                <w:ilvl w:val="0"/>
                <w:numId w:val="7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работы с </w:t>
            </w:r>
            <w:r w:rsidR="00904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 </w:t>
            </w:r>
            <w:r w:rsidRPr="002B7F1C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одаренными детьми;</w:t>
            </w:r>
          </w:p>
          <w:p w:rsidR="000949B8" w:rsidRPr="002B7F1C" w:rsidRDefault="002D4DB5" w:rsidP="00082AC8">
            <w:pPr>
              <w:pStyle w:val="a6"/>
              <w:numPr>
                <w:ilvl w:val="0"/>
                <w:numId w:val="7"/>
              </w:num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F1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10603" w:rsidRPr="002B7F1C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r w:rsidRPr="002B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страницы «Творческие коллективы», «Одаренные дети»</w:t>
            </w:r>
            <w:r w:rsidR="000949B8" w:rsidRPr="002B7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F1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 Учреждения.</w:t>
            </w:r>
          </w:p>
        </w:tc>
      </w:tr>
      <w:tr w:rsidR="000949B8" w:rsidRPr="00AB5C30" w:rsidTr="00386A3D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49B8" w:rsidRPr="00AB5C30" w:rsidRDefault="000949B8" w:rsidP="000949B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49B8" w:rsidRPr="00AB5C30" w:rsidRDefault="000949B8" w:rsidP="000949B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Координацию работ и </w:t>
            </w:r>
            <w:proofErr w:type="gramStart"/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  <w:r w:rsidR="002D4DB5" w:rsidRPr="00AB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администрация ДМШ</w:t>
            </w:r>
          </w:p>
        </w:tc>
      </w:tr>
    </w:tbl>
    <w:p w:rsidR="004015B0" w:rsidRPr="00084FA7" w:rsidRDefault="004015B0" w:rsidP="003D4FD8">
      <w:pPr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970" w:rsidRDefault="009D0970" w:rsidP="002156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C30">
        <w:rPr>
          <w:rFonts w:ascii="Times New Roman" w:eastAsia="Times New Roman" w:hAnsi="Times New Roman" w:cs="Times New Roman"/>
          <w:b/>
          <w:bCs/>
          <w:sz w:val="28"/>
          <w:szCs w:val="28"/>
        </w:rPr>
        <w:t>II. Обоснование актуальности Программы</w:t>
      </w:r>
      <w:r w:rsidR="00DA64F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A64FC" w:rsidRPr="00084FA7" w:rsidRDefault="00DA64FC" w:rsidP="002156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42F82" w:rsidRPr="003D0B26" w:rsidRDefault="00490B16" w:rsidP="003D0B2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РФ от 04.09.2014 года, </w:t>
      </w:r>
      <w:r w:rsidR="00042F82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утверждает ценностный статус дополнительного образования как уникальной и конкурентоспособной социальной практики наращивания потенциала личности и инновационного потенциала общества. Перед системой дополнительного образования ставится задача превращения жиз</w:t>
      </w:r>
      <w:r w:rsidR="00ED60A9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ненн</w:t>
      </w:r>
      <w:r w:rsidR="00042F82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ого пространства в мотивирующее пространство, определяющее </w:t>
      </w:r>
      <w:proofErr w:type="spellStart"/>
      <w:r w:rsidR="00042F82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самоактуализацию</w:t>
      </w:r>
      <w:proofErr w:type="spellEnd"/>
      <w:r w:rsidR="00042F82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 самореализацию личности, где воспитание человека начинается с формирования мотивации к познанию, творчеству, приобщению к ценностям и традициям многонациональной культуры российского народа.</w:t>
      </w:r>
    </w:p>
    <w:p w:rsidR="009D0970" w:rsidRPr="003D0B26" w:rsidRDefault="009D0970" w:rsidP="003D0B26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Дополнительное образование детей, основываясь на принципе до</w:t>
      </w:r>
      <w:r w:rsidR="00042F82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бровольности, позволяет ребенку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познать себя, свои возможности, сделать индивидуальный выбор сфер деятельности и общения.</w:t>
      </w:r>
    </w:p>
    <w:p w:rsidR="009D0970" w:rsidRPr="003D0B26" w:rsidRDefault="00D9652D" w:rsidP="003D0B2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У</w:t>
      </w:r>
      <w:r w:rsidR="009D0970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чреждения дополнительного образования детей 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ориентированы на создание</w:t>
      </w:r>
      <w:r w:rsidR="009D0970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равных «стартовых» возможностей каждому ребенку, оказание помощи и поддержки одаренным и талантлив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ым обучающимся, 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lastRenderedPageBreak/>
        <w:t>способствование</w:t>
      </w:r>
      <w:r w:rsidR="009D0970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увеличению доли одаренных детей в различных областях знаний и творческой деятельности.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</w:p>
    <w:p w:rsidR="00D9652D" w:rsidRPr="003D0B26" w:rsidRDefault="00D9652D" w:rsidP="003D0B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B26">
        <w:rPr>
          <w:rFonts w:ascii="Times New Roman" w:hAnsi="Times New Roman" w:cs="Times New Roman"/>
          <w:sz w:val="28"/>
          <w:szCs w:val="28"/>
        </w:rPr>
        <w:t xml:space="preserve">Создать условия для пробуждения </w:t>
      </w:r>
      <w:proofErr w:type="spellStart"/>
      <w:r w:rsidRPr="003D0B2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3D0B26">
        <w:rPr>
          <w:rFonts w:ascii="Times New Roman" w:hAnsi="Times New Roman" w:cs="Times New Roman"/>
          <w:sz w:val="28"/>
          <w:szCs w:val="28"/>
        </w:rPr>
        <w:t xml:space="preserve"> каждого ребенка, выявления и развития способностей, </w:t>
      </w:r>
      <w:r w:rsidR="00815B9A" w:rsidRPr="003D0B26">
        <w:rPr>
          <w:rFonts w:ascii="Times New Roman" w:hAnsi="Times New Roman" w:cs="Times New Roman"/>
          <w:sz w:val="28"/>
          <w:szCs w:val="28"/>
        </w:rPr>
        <w:t xml:space="preserve">творческого воображения - </w:t>
      </w:r>
      <w:r w:rsidRPr="003D0B26">
        <w:rPr>
          <w:rFonts w:ascii="Times New Roman" w:hAnsi="Times New Roman" w:cs="Times New Roman"/>
          <w:sz w:val="28"/>
          <w:szCs w:val="28"/>
        </w:rPr>
        <w:t xml:space="preserve">одна из основных задач, которую ставит перед собой педагогический коллектив ДМШ №1 имени М.И. Глинки. </w:t>
      </w:r>
    </w:p>
    <w:p w:rsidR="002156CB" w:rsidRPr="003D0B26" w:rsidRDefault="009D0970" w:rsidP="003D0B2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proofErr w:type="gramStart"/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В связи с этим воз</w:t>
      </w:r>
      <w:r w:rsidR="00D9652D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никла необходимость в создании 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программы, способствующей максимальному раскрытию поте</w:t>
      </w:r>
      <w:r w:rsidR="00D9652D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нциальных возможностей</w:t>
      </w:r>
      <w:r w:rsidR="005E4235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обучающихся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, в том числе совершенствование системы выявления </w:t>
      </w:r>
      <w:r w:rsidR="00815B9A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музыкально 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одаре</w:t>
      </w:r>
      <w:r w:rsidR="00D9652D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нных детей с раннего возраста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 разработка индивидуа</w:t>
      </w:r>
      <w:r w:rsidR="00D9652D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льных образовательных маршрутов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 учетом специфик</w:t>
      </w:r>
      <w:r w:rsidR="00D9652D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и творческой и исполнительской 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одаренности ребенка,</w:t>
      </w:r>
      <w:r w:rsidR="00D9652D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вовлечение максимального числа обучающихся в тв</w:t>
      </w:r>
      <w:r w:rsidR="00ED60A9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орческую деятельность посредство</w:t>
      </w:r>
      <w:r w:rsidR="00D9652D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м коллективного </w:t>
      </w:r>
      <w:proofErr w:type="spellStart"/>
      <w:r w:rsidR="00D9652D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музицирования</w:t>
      </w:r>
      <w:proofErr w:type="spellEnd"/>
      <w:r w:rsidR="00D9652D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ED60A9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создание творческих коллективов, поддержке</w:t>
      </w:r>
      <w:r w:rsidR="00ED60A9" w:rsidRPr="00CD56B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творческого потенциала коллективов</w:t>
      </w:r>
      <w:r w:rsidR="00ED60A9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через участие </w:t>
      </w:r>
      <w:r w:rsidR="00D9652D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в концертах</w:t>
      </w:r>
      <w:proofErr w:type="gramEnd"/>
      <w:r w:rsidR="00D9652D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, </w:t>
      </w:r>
      <w:proofErr w:type="gramStart"/>
      <w:r w:rsidR="00D9652D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конкурсах</w:t>
      </w:r>
      <w:proofErr w:type="gramEnd"/>
      <w:r w:rsidR="006E77B4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 фестивалях различных уровней.</w:t>
      </w:r>
    </w:p>
    <w:p w:rsidR="003D0B26" w:rsidRPr="003D0B26" w:rsidRDefault="003D0B26" w:rsidP="003D0B2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9D0970" w:rsidRDefault="009D0970" w:rsidP="002156C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0262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III. Пояснительная записка</w:t>
      </w:r>
      <w:r w:rsidR="00DA64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DA64FC" w:rsidRPr="005E3461" w:rsidRDefault="00DA64FC" w:rsidP="003D0B2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</w:rPr>
      </w:pPr>
    </w:p>
    <w:p w:rsidR="00DA64FC" w:rsidRPr="003D0B26" w:rsidRDefault="00ED60A9" w:rsidP="003D0B2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С 2014 </w:t>
      </w:r>
      <w:r w:rsidR="00E02624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- 2015 учебного </w:t>
      </w:r>
      <w:r w:rsidR="009D0970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г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ода педагогический коллектив МБУДО «ДМШ №1 имени М.И. Глинки» </w:t>
      </w:r>
      <w:proofErr w:type="gramStart"/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г</w:t>
      </w:r>
      <w:proofErr w:type="gramEnd"/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. Смоленска </w:t>
      </w:r>
      <w:r w:rsidR="009D0970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планомерно и систематически начинает работу с одаренными детьми</w:t>
      </w: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 творческими коллективами</w:t>
      </w:r>
      <w:r w:rsidR="009D0970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</w:p>
    <w:p w:rsidR="00DA64FC" w:rsidRPr="003D0B26" w:rsidRDefault="009D0970" w:rsidP="003D0B26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</w:pPr>
      <w:r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  <w:t>Направления деятельности</w:t>
      </w:r>
      <w:r w:rsidR="00DA64FC" w:rsidRPr="003D0B26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</w:rPr>
        <w:t>:</w:t>
      </w:r>
    </w:p>
    <w:p w:rsidR="00E02624" w:rsidRPr="003D0B26" w:rsidRDefault="00E837C4" w:rsidP="00082AC8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D0B26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E02624" w:rsidRPr="003D0B26">
        <w:rPr>
          <w:rFonts w:ascii="Times New Roman" w:eastAsia="Times New Roman" w:hAnsi="Times New Roman" w:cs="Times New Roman"/>
          <w:color w:val="222222"/>
          <w:sz w:val="28"/>
          <w:szCs w:val="28"/>
        </w:rPr>
        <w:t>оздание услови</w:t>
      </w:r>
      <w:r w:rsidR="005E4235" w:rsidRPr="003D0B26">
        <w:rPr>
          <w:rFonts w:ascii="Times New Roman" w:eastAsia="Times New Roman" w:hAnsi="Times New Roman" w:cs="Times New Roman"/>
          <w:color w:val="222222"/>
          <w:sz w:val="28"/>
          <w:szCs w:val="28"/>
        </w:rPr>
        <w:t>й для проявления каждым обучающимся</w:t>
      </w:r>
      <w:r w:rsidR="00E02624" w:rsidRPr="003D0B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своих творческих способностей и интересов, развитие познавательного интереса, обеспечение возможности творческой самореализации личн</w:t>
      </w:r>
      <w:r w:rsidR="00EC7F18" w:rsidRPr="003D0B26">
        <w:rPr>
          <w:rFonts w:ascii="Times New Roman" w:eastAsia="Times New Roman" w:hAnsi="Times New Roman" w:cs="Times New Roman"/>
          <w:color w:val="222222"/>
          <w:sz w:val="28"/>
          <w:szCs w:val="28"/>
        </w:rPr>
        <w:t>ости в различных видах творческой деятельности;</w:t>
      </w:r>
    </w:p>
    <w:p w:rsidR="00017EB2" w:rsidRPr="003D0B26" w:rsidRDefault="00E837C4" w:rsidP="00082AC8">
      <w:pPr>
        <w:pStyle w:val="a6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D0B26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017EB2" w:rsidRPr="003D0B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оздание условий для оптимального развития творческого потенциала каждого обучающегося, ранняя диагностика </w:t>
      </w:r>
      <w:r w:rsidRPr="003D0B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музыкально </w:t>
      </w:r>
      <w:r w:rsidR="00017EB2" w:rsidRPr="003D0B26">
        <w:rPr>
          <w:rFonts w:ascii="Times New Roman" w:eastAsia="Times New Roman" w:hAnsi="Times New Roman" w:cs="Times New Roman"/>
          <w:color w:val="222222"/>
          <w:sz w:val="28"/>
          <w:szCs w:val="28"/>
        </w:rPr>
        <w:t>одаренных детей, включая детей, чья одаренность на настоящий момент может быть ещё не проявившейся, а также просто способных детей, в отношении которых есть серьезная надежда на дальнейший качественный скачок в развитии их творческих способностей.</w:t>
      </w:r>
      <w:proofErr w:type="gramEnd"/>
    </w:p>
    <w:p w:rsidR="009D0970" w:rsidRDefault="009D0970" w:rsidP="002156CB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03EA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Цель Программы</w:t>
      </w:r>
      <w:r w:rsidR="005E4235" w:rsidRPr="00A03EA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:rsidR="00A03EA0" w:rsidRPr="00E837C4" w:rsidRDefault="00E837C4" w:rsidP="00082AC8">
      <w:pPr>
        <w:pStyle w:val="a6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837C4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="00A03EA0" w:rsidRPr="00E837C4">
        <w:rPr>
          <w:rFonts w:ascii="Times New Roman" w:eastAsia="Times New Roman" w:hAnsi="Times New Roman" w:cs="Times New Roman"/>
          <w:color w:val="222222"/>
          <w:sz w:val="28"/>
          <w:szCs w:val="28"/>
        </w:rPr>
        <w:t>ыявление творческого потенциала одаренных детей и творческих коллективов</w:t>
      </w:r>
      <w:r w:rsidRPr="00E837C4">
        <w:rPr>
          <w:rFonts w:ascii="Times New Roman" w:eastAsia="Times New Roman" w:hAnsi="Times New Roman" w:cs="Times New Roman"/>
          <w:color w:val="222222"/>
          <w:sz w:val="28"/>
          <w:szCs w:val="28"/>
        </w:rPr>
        <w:t>, оказание обучающимся</w:t>
      </w:r>
      <w:r w:rsidR="00A03EA0" w:rsidRPr="00E837C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поддержки в развитии творческих способностей путем привлечения их к концертно-исполнительской и конкурсной деятельности.</w:t>
      </w:r>
    </w:p>
    <w:p w:rsidR="009D0970" w:rsidRDefault="009D0970" w:rsidP="002156CB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017EB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Задачи</w:t>
      </w:r>
      <w:r w:rsidR="00017EB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Программы:</w:t>
      </w:r>
    </w:p>
    <w:p w:rsidR="00411FC7" w:rsidRPr="005E3461" w:rsidRDefault="00411FC7" w:rsidP="00082AC8">
      <w:pPr>
        <w:pStyle w:val="a6"/>
        <w:numPr>
          <w:ilvl w:val="0"/>
          <w:numId w:val="3"/>
        </w:numPr>
        <w:spacing w:after="0" w:line="30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3461">
        <w:rPr>
          <w:rFonts w:ascii="Times New Roman" w:eastAsia="Times New Roman" w:hAnsi="Times New Roman" w:cs="Times New Roman"/>
          <w:color w:val="222222"/>
          <w:sz w:val="28"/>
          <w:szCs w:val="28"/>
        </w:rPr>
        <w:t>выявление творческого мировоззрения;</w:t>
      </w:r>
    </w:p>
    <w:p w:rsidR="00411FC7" w:rsidRPr="005E3461" w:rsidRDefault="00411FC7" w:rsidP="00082AC8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346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проведение диагностики обучающихся на предмет выявления одаренности, определение их творческого потенциала, интересов и способностей;</w:t>
      </w:r>
    </w:p>
    <w:p w:rsidR="00411FC7" w:rsidRPr="005E3461" w:rsidRDefault="00411FC7" w:rsidP="00082AC8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3461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создание условий для развития творческих способностей;</w:t>
      </w:r>
    </w:p>
    <w:p w:rsidR="00411FC7" w:rsidRPr="005E3461" w:rsidRDefault="00411FC7" w:rsidP="00082AC8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3461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закономерностям сценического поведения, умению владеть эмоциональной сферой в условиях концертно-исполнительской и конкурсной деятельности;</w:t>
      </w:r>
    </w:p>
    <w:p w:rsidR="00411FC7" w:rsidRPr="005E3461" w:rsidRDefault="00411FC7" w:rsidP="00082AC8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3461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создание условий для развития и реализации потенциальных способностей музыкально одаренных детей;</w:t>
      </w:r>
    </w:p>
    <w:p w:rsidR="00411FC7" w:rsidRPr="005E3461" w:rsidRDefault="00411FC7" w:rsidP="00082AC8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34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максимальное развитие способностей и творческого </w:t>
      </w:r>
      <w:proofErr w:type="gramStart"/>
      <w:r w:rsidRPr="005E3461">
        <w:rPr>
          <w:rFonts w:ascii="Times New Roman" w:eastAsia="Times New Roman" w:hAnsi="Times New Roman" w:cs="Times New Roman"/>
          <w:color w:val="222222"/>
          <w:sz w:val="28"/>
          <w:szCs w:val="28"/>
        </w:rPr>
        <w:t>потенциала</w:t>
      </w:r>
      <w:proofErr w:type="gramEnd"/>
      <w:r w:rsidRPr="005E34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музыкально одаренных на основе дифференцированного обучения, совершенствования традиционных и внедрения в образовательный процесс новых педагогических технологий;</w:t>
      </w:r>
    </w:p>
    <w:p w:rsidR="005E3461" w:rsidRDefault="00411FC7" w:rsidP="00082AC8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3461">
        <w:rPr>
          <w:rFonts w:ascii="Times New Roman" w:eastAsia="Times New Roman" w:hAnsi="Times New Roman" w:cs="Times New Roman"/>
          <w:color w:val="222222"/>
          <w:sz w:val="28"/>
          <w:szCs w:val="28"/>
        </w:rPr>
        <w:t>привлечение высокопрофессиональных педагогических кадров для работы с музыкально одаренными обучающимися и творческими коллективами;</w:t>
      </w:r>
    </w:p>
    <w:p w:rsidR="00411FC7" w:rsidRPr="005E3461" w:rsidRDefault="00411FC7" w:rsidP="00082AC8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E3461">
        <w:rPr>
          <w:rFonts w:ascii="Times New Roman" w:eastAsia="Times New Roman" w:hAnsi="Times New Roman" w:cs="Times New Roman"/>
          <w:color w:val="222222"/>
          <w:sz w:val="28"/>
          <w:szCs w:val="28"/>
        </w:rPr>
        <w:t>подготовка и повышение квалификации преподавателей, работающих с музыкально одарёнными детьми.</w:t>
      </w:r>
    </w:p>
    <w:p w:rsidR="00411FC7" w:rsidRDefault="009D0970" w:rsidP="00411FC7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72A8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Принципы</w:t>
      </w:r>
      <w:r w:rsidR="00F72A8F" w:rsidRPr="00F72A8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: </w:t>
      </w:r>
    </w:p>
    <w:p w:rsidR="002B0299" w:rsidRPr="00411FC7" w:rsidRDefault="002B0299" w:rsidP="00082AC8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11FC7">
        <w:rPr>
          <w:rFonts w:ascii="Times New Roman" w:eastAsia="Times New Roman" w:hAnsi="Times New Roman" w:cs="Times New Roman"/>
          <w:color w:val="222222"/>
          <w:sz w:val="28"/>
          <w:szCs w:val="28"/>
        </w:rPr>
        <w:t>отправной</w:t>
      </w:r>
      <w:r w:rsidR="005C61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точкой обучения является</w:t>
      </w:r>
      <w:r w:rsidRPr="00411F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личность ученика;</w:t>
      </w:r>
    </w:p>
    <w:p w:rsidR="002B0299" w:rsidRPr="00411FC7" w:rsidRDefault="002B0299" w:rsidP="00082AC8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1FC7">
        <w:rPr>
          <w:rFonts w:ascii="Times New Roman" w:eastAsia="Times New Roman" w:hAnsi="Times New Roman" w:cs="Times New Roman"/>
          <w:color w:val="222222"/>
          <w:sz w:val="28"/>
          <w:szCs w:val="28"/>
        </w:rPr>
        <w:t>личность ученика развивает только развивающаяся личность педагога;</w:t>
      </w:r>
    </w:p>
    <w:p w:rsidR="005C6104" w:rsidRDefault="00F72A8F" w:rsidP="00082AC8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1F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содержанием образования является </w:t>
      </w:r>
      <w:r w:rsidR="002B0299" w:rsidRPr="00411FC7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воспитание л</w:t>
      </w:r>
      <w:r w:rsidR="005C6104">
        <w:rPr>
          <w:rFonts w:ascii="Times New Roman" w:eastAsia="Times New Roman" w:hAnsi="Times New Roman" w:cs="Times New Roman"/>
          <w:color w:val="222222"/>
          <w:sz w:val="28"/>
          <w:szCs w:val="28"/>
        </w:rPr>
        <w:t>ичностного способа отношения</w:t>
      </w:r>
      <w:r w:rsidR="002B0299" w:rsidRPr="00411F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</w:t>
      </w:r>
      <w:r w:rsidR="005C61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произведениям искусства, к миру,</w:t>
      </w:r>
      <w:r w:rsidR="002B0299" w:rsidRPr="00411F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самому себе;</w:t>
      </w:r>
    </w:p>
    <w:p w:rsidR="0003008B" w:rsidRDefault="009D0970" w:rsidP="00082AC8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104">
        <w:rPr>
          <w:rFonts w:ascii="Times New Roman" w:eastAsia="Times New Roman" w:hAnsi="Times New Roman" w:cs="Times New Roman"/>
          <w:color w:val="222222"/>
          <w:sz w:val="28"/>
          <w:szCs w:val="28"/>
        </w:rPr>
        <w:t>принцип</w:t>
      </w:r>
      <w:r w:rsidR="00017EB2" w:rsidRPr="005C610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6104">
        <w:rPr>
          <w:rFonts w:ascii="Times New Roman" w:eastAsia="Times New Roman" w:hAnsi="Times New Roman" w:cs="Times New Roman"/>
          <w:color w:val="222222"/>
          <w:sz w:val="28"/>
          <w:szCs w:val="28"/>
        </w:rPr>
        <w:t>индивидуализации обучения;</w:t>
      </w:r>
    </w:p>
    <w:p w:rsidR="00017EB2" w:rsidRPr="0003008B" w:rsidRDefault="009D0970" w:rsidP="00082AC8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008B">
        <w:rPr>
          <w:rFonts w:ascii="Times New Roman" w:eastAsia="Times New Roman" w:hAnsi="Times New Roman" w:cs="Times New Roman"/>
          <w:color w:val="222222"/>
          <w:sz w:val="28"/>
          <w:szCs w:val="28"/>
        </w:rPr>
        <w:t>принцип максимального разнообраз</w:t>
      </w:r>
      <w:r w:rsidR="0003008B">
        <w:rPr>
          <w:rFonts w:ascii="Times New Roman" w:eastAsia="Times New Roman" w:hAnsi="Times New Roman" w:cs="Times New Roman"/>
          <w:color w:val="222222"/>
          <w:sz w:val="28"/>
          <w:szCs w:val="28"/>
        </w:rPr>
        <w:t>ия предоставляемых возможностей.</w:t>
      </w:r>
    </w:p>
    <w:p w:rsidR="009D0970" w:rsidRPr="00F72A8F" w:rsidRDefault="009D0970" w:rsidP="002156CB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72A8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Сроки</w:t>
      </w:r>
      <w:r w:rsidR="00F72A8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реализации Программы:</w:t>
      </w:r>
    </w:p>
    <w:p w:rsidR="0003008B" w:rsidRDefault="00084FA7" w:rsidP="0003008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2017-2020</w:t>
      </w:r>
      <w:r w:rsidR="00F72A8F" w:rsidRPr="00F72A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учебные годы. </w:t>
      </w:r>
    </w:p>
    <w:p w:rsidR="009D0970" w:rsidRPr="006B7A30" w:rsidRDefault="0003008B" w:rsidP="000B3C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>Реализация</w:t>
      </w:r>
      <w:r w:rsidR="00F72A8F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Программы «Ступеньки творчества»</w:t>
      </w:r>
      <w:r w:rsidR="009D0970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выполнимо в течение </w:t>
      </w:r>
      <w:r w:rsidR="00F72A8F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>указанного срока. Вместе с тем ДМШ №</w:t>
      </w:r>
      <w:r w:rsidR="000B3CB0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72A8F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>1 имени М.И. Глинки</w:t>
      </w:r>
      <w:r w:rsidR="009D0970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может ограничиваться </w:t>
      </w:r>
      <w:r w:rsidR="00F72A8F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как указанными </w:t>
      </w:r>
      <w:r w:rsidR="009D0970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календарными сроками, так </w:t>
      </w:r>
      <w:r w:rsidR="00F72A8F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указанными мероприятиями, </w:t>
      </w:r>
      <w:r w:rsidR="000B3CB0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 </w:t>
      </w:r>
      <w:r w:rsidR="009D0970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как процесс выявления, </w:t>
      </w:r>
      <w:r w:rsidR="000B3CB0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развития </w:t>
      </w:r>
      <w:r w:rsidR="00F72A8F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поддержки творческого потенциала обучающихся </w:t>
      </w:r>
      <w:r w:rsidR="009D0970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>является непрерывным</w:t>
      </w:r>
      <w:r w:rsidR="00F72A8F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многообразным</w:t>
      </w:r>
      <w:r w:rsidR="009D0970" w:rsidRPr="006B7A3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D0970" w:rsidRPr="00F72A8F" w:rsidRDefault="00F72A8F" w:rsidP="006B7A30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Участники Программы:</w:t>
      </w:r>
    </w:p>
    <w:p w:rsidR="009D0970" w:rsidRPr="00F72A8F" w:rsidRDefault="00F72A8F" w:rsidP="006B7A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2A8F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Обучающиеся, преподаватели,</w:t>
      </w:r>
      <w:r w:rsidR="009D0970" w:rsidRPr="00F72A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родите</w:t>
      </w:r>
      <w:r w:rsidRPr="00F72A8F">
        <w:rPr>
          <w:rFonts w:ascii="Times New Roman" w:eastAsia="Times New Roman" w:hAnsi="Times New Roman" w:cs="Times New Roman"/>
          <w:color w:val="222222"/>
          <w:sz w:val="28"/>
          <w:szCs w:val="28"/>
        </w:rPr>
        <w:t>ли, администрация ДМШ №1 имени М.И. Глинки</w:t>
      </w:r>
      <w:r w:rsidR="009D0970" w:rsidRPr="00F72A8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52A30" w:rsidRPr="00770DA3" w:rsidRDefault="009D0970" w:rsidP="006B7A30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70DA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Ожидаемые результаты</w:t>
      </w:r>
      <w:r w:rsidR="00770DA3" w:rsidRPr="00770DA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:rsidR="000B3CB0" w:rsidRPr="006B7A30" w:rsidRDefault="000B3CB0" w:rsidP="00082AC8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реальное обеспечение каждому ребенку равных стартовых возможностей в реализации творческого потенциала;</w:t>
      </w:r>
    </w:p>
    <w:p w:rsidR="000B3CB0" w:rsidRPr="006B7A30" w:rsidRDefault="000B3CB0" w:rsidP="00082AC8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увеличение числа детей, активно занимающихся творческой деятельностью;</w:t>
      </w:r>
    </w:p>
    <w:p w:rsidR="000B3CB0" w:rsidRPr="006B7A30" w:rsidRDefault="000B3CB0" w:rsidP="00082AC8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условий для целенаправленного выявления, поддержки и </w:t>
      </w:r>
      <w:proofErr w:type="gramStart"/>
      <w:r w:rsidRPr="006B7A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Pr="006B7A30">
        <w:rPr>
          <w:rFonts w:ascii="Times New Roman" w:eastAsia="Times New Roman" w:hAnsi="Times New Roman" w:cs="Times New Roman"/>
          <w:sz w:val="28"/>
          <w:szCs w:val="28"/>
        </w:rPr>
        <w:t xml:space="preserve"> музыкально одаренных детей, возможности самореализации в соответствии со способностями;</w:t>
      </w:r>
    </w:p>
    <w:p w:rsidR="000B3CB0" w:rsidRPr="006B7A30" w:rsidRDefault="000B3CB0" w:rsidP="00082AC8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7A30">
        <w:rPr>
          <w:rFonts w:ascii="Times New Roman" w:eastAsia="Times New Roman" w:hAnsi="Times New Roman" w:cs="Times New Roman"/>
          <w:sz w:val="28"/>
          <w:szCs w:val="28"/>
        </w:rPr>
        <w:t>стабильное наличие одаренных обучающихся с твердо сформированной потребностью в дальнейшей профессиональной подготовке;</w:t>
      </w:r>
      <w:proofErr w:type="gramEnd"/>
    </w:p>
    <w:p w:rsidR="000B3CB0" w:rsidRPr="006B7A30" w:rsidRDefault="000B3CB0" w:rsidP="00082AC8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наличие призовых мест, дипломов, почетных грамот обучающихся и творческих коллективов в различных мероприятиях: исполнительских конкурсах и фестивалях различных уровней;</w:t>
      </w:r>
    </w:p>
    <w:p w:rsidR="000B3CB0" w:rsidRPr="006B7A30" w:rsidRDefault="000B3CB0" w:rsidP="00082AC8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совершенствование форм работы с музыкально одаренными и способными детьми;</w:t>
      </w:r>
    </w:p>
    <w:p w:rsidR="000B3CB0" w:rsidRPr="006B7A30" w:rsidRDefault="000B3CB0" w:rsidP="00082AC8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методических чтений для преподавателей с целью повышения профессионального мастерства;  </w:t>
      </w:r>
    </w:p>
    <w:p w:rsidR="006B7A30" w:rsidRDefault="000B3CB0" w:rsidP="00082AC8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разработка методических рекомендаций для работы с музыкально одаренными детьми;</w:t>
      </w:r>
    </w:p>
    <w:p w:rsidR="000B3CB0" w:rsidRPr="006B7A30" w:rsidRDefault="000B3CB0" w:rsidP="00082AC8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создание страницы «Творческие коллективы», «Одаренные дети» на сайте Учреждения.</w:t>
      </w:r>
    </w:p>
    <w:p w:rsidR="00BB7FA6" w:rsidRPr="006B7A30" w:rsidRDefault="00084FA7" w:rsidP="006B7A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реализации: 2017-2018</w:t>
      </w:r>
      <w:r w:rsidR="00BB7FA6" w:rsidRPr="006B7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BB7FA6" w:rsidRPr="006B7A30" w:rsidRDefault="00084FA7" w:rsidP="006B7A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Окончание реализации: 2019-2020</w:t>
      </w:r>
      <w:r w:rsidR="00BB7FA6" w:rsidRPr="006B7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BB7FA6" w:rsidRPr="006B7A30" w:rsidRDefault="00BB7FA6" w:rsidP="006B7A3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«Ступеньки творчеств» </w:t>
      </w:r>
      <w:r w:rsidRPr="006B7A30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включает в себя три проекта: </w:t>
      </w:r>
    </w:p>
    <w:p w:rsidR="00BB7FA6" w:rsidRPr="006B7A30" w:rsidRDefault="00BB7FA6" w:rsidP="00082AC8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bCs/>
          <w:sz w:val="28"/>
          <w:szCs w:val="28"/>
        </w:rPr>
        <w:t xml:space="preserve">«Творчество для всех», </w:t>
      </w:r>
    </w:p>
    <w:p w:rsidR="00BB7FA6" w:rsidRPr="006B7A30" w:rsidRDefault="00BB7FA6" w:rsidP="00082AC8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«Одаренные дети», </w:t>
      </w:r>
    </w:p>
    <w:p w:rsidR="00BB7FA6" w:rsidRPr="006B7A30" w:rsidRDefault="00BB7FA6" w:rsidP="00082AC8">
      <w:pPr>
        <w:pStyle w:val="a6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bCs/>
          <w:sz w:val="28"/>
          <w:szCs w:val="28"/>
        </w:rPr>
        <w:t>«Творческие коллективы».</w:t>
      </w:r>
    </w:p>
    <w:p w:rsidR="00BB7FA6" w:rsidRPr="006B7A30" w:rsidRDefault="00BB7FA6" w:rsidP="006B7A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  <w:u w:val="single"/>
        </w:rPr>
        <w:t>Этап реализации</w:t>
      </w:r>
      <w:r w:rsidR="00055888">
        <w:rPr>
          <w:rFonts w:ascii="Times New Roman" w:eastAsia="Times New Roman" w:hAnsi="Times New Roman" w:cs="Times New Roman"/>
          <w:sz w:val="28"/>
          <w:szCs w:val="28"/>
        </w:rPr>
        <w:t xml:space="preserve"> (2017-2020</w:t>
      </w:r>
      <w:r w:rsidRPr="006B7A30">
        <w:rPr>
          <w:rFonts w:ascii="Times New Roman" w:eastAsia="Times New Roman" w:hAnsi="Times New Roman" w:cs="Times New Roman"/>
          <w:sz w:val="28"/>
          <w:szCs w:val="28"/>
        </w:rPr>
        <w:t xml:space="preserve"> учебный год): реализация проектов «Творчество для всех», «Одаренные дети», «Творческие коллективы». </w:t>
      </w:r>
    </w:p>
    <w:p w:rsidR="00BB7FA6" w:rsidRPr="006B7A30" w:rsidRDefault="00BB7FA6" w:rsidP="006B7A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На этом этапе планируется:</w:t>
      </w:r>
    </w:p>
    <w:p w:rsidR="00BB7FA6" w:rsidRPr="006B7A30" w:rsidRDefault="00BB7FA6" w:rsidP="00082AC8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фестивалей, конкурсов методических объединений; </w:t>
      </w:r>
    </w:p>
    <w:p w:rsidR="00BB7FA6" w:rsidRPr="006B7A30" w:rsidRDefault="00BB7FA6" w:rsidP="00082AC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общешкольных фестивалей, конкурсов;</w:t>
      </w:r>
    </w:p>
    <w:p w:rsidR="00BB7FA6" w:rsidRPr="006B7A30" w:rsidRDefault="00BB7FA6" w:rsidP="00082AC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 xml:space="preserve">участие в городских, областных, всероссийских, международных фестивалях, конкурсах; </w:t>
      </w:r>
    </w:p>
    <w:p w:rsidR="00BB7FA6" w:rsidRPr="006B7A30" w:rsidRDefault="00BB7FA6" w:rsidP="00082AC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участие обучающихся в концертах класса преподавателей, методических объединений, общешкольных, городских, областных;</w:t>
      </w:r>
    </w:p>
    <w:p w:rsidR="00BB7FA6" w:rsidRPr="006B7A30" w:rsidRDefault="00BB7FA6" w:rsidP="00082AC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ежегодное проведение концерта «Творческие коллективы. Одаренные дети ДМШ № 1 имени М.И. Глинки»; </w:t>
      </w:r>
    </w:p>
    <w:p w:rsidR="00BB7FA6" w:rsidRPr="006B7A30" w:rsidRDefault="00BB7FA6" w:rsidP="00082AC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участие в ежегодном городском конкурсе на присуждение премии имени М.И Глинки, ежегодном областном конкурсе на присуждение стипендии Администрации Смоленской области «Юные таланты Смоленщины»;</w:t>
      </w:r>
    </w:p>
    <w:p w:rsidR="00BB7FA6" w:rsidRPr="006B7A30" w:rsidRDefault="00BB7FA6" w:rsidP="00082AC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участие в федеральных программах для музыкально одаренных детей;</w:t>
      </w:r>
    </w:p>
    <w:p w:rsidR="00BB7FA6" w:rsidRPr="006B7A30" w:rsidRDefault="00BB7FA6" w:rsidP="00082AC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предусматривается педагогическая и социальная поддержка музыкально одаренных детей и творческих коллективов. </w:t>
      </w:r>
    </w:p>
    <w:p w:rsidR="00BB7FA6" w:rsidRPr="006B7A30" w:rsidRDefault="00BB7FA6" w:rsidP="006B7A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  <w:u w:val="single"/>
        </w:rPr>
        <w:t>Завершающий этап (</w:t>
      </w:r>
      <w:r w:rsidR="00055888">
        <w:rPr>
          <w:rFonts w:ascii="Times New Roman" w:eastAsia="Times New Roman" w:hAnsi="Times New Roman" w:cs="Times New Roman"/>
          <w:sz w:val="28"/>
          <w:szCs w:val="28"/>
        </w:rPr>
        <w:t>2019-2020</w:t>
      </w:r>
      <w:r w:rsidRPr="006B7A30">
        <w:rPr>
          <w:rFonts w:ascii="Times New Roman" w:eastAsia="Times New Roman" w:hAnsi="Times New Roman" w:cs="Times New Roman"/>
          <w:sz w:val="28"/>
          <w:szCs w:val="28"/>
        </w:rPr>
        <w:t xml:space="preserve"> учебный год): контроль и анализ реализации Программы и достигнутых результатов, определение проблем, возникших в ходе реализации, путей их решения и составление перспективного плана дальнейшей работы в этом направлении.</w:t>
      </w:r>
    </w:p>
    <w:p w:rsidR="003D0B26" w:rsidRPr="006B7A30" w:rsidRDefault="003D0B26" w:rsidP="006B7A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  <w:u w:val="single"/>
        </w:rPr>
        <w:t>Показатели, по которым отслеживается эффективность деятельности</w:t>
      </w:r>
      <w:r w:rsidRPr="006B7A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0B26" w:rsidRPr="006B7A30" w:rsidRDefault="003D0B26" w:rsidP="00082AC8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7A30">
        <w:rPr>
          <w:rFonts w:ascii="Times New Roman" w:eastAsia="Times New Roman" w:hAnsi="Times New Roman" w:cs="Times New Roman"/>
          <w:sz w:val="28"/>
          <w:szCs w:val="28"/>
        </w:rPr>
        <w:t>численность обучающихся, активно принимающих участие в мероприятиях реализуемой программы;</w:t>
      </w:r>
      <w:proofErr w:type="gramEnd"/>
    </w:p>
    <w:p w:rsidR="003D0B26" w:rsidRPr="006B7A30" w:rsidRDefault="003D0B26" w:rsidP="00082AC8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совершенствование профильно-ориентированных навыков обучающихся и творческих коллективов (профессионализм, артистизм, эмоциональность, сценическая культура);</w:t>
      </w:r>
    </w:p>
    <w:p w:rsidR="005C3B09" w:rsidRPr="006B7A30" w:rsidRDefault="003D0B26" w:rsidP="00082AC8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30">
        <w:rPr>
          <w:rFonts w:ascii="Times New Roman" w:eastAsia="Times New Roman" w:hAnsi="Times New Roman" w:cs="Times New Roman"/>
          <w:sz w:val="28"/>
          <w:szCs w:val="28"/>
        </w:rPr>
        <w:t>поощрение наиболее активных обучающихся и творческих коллективов.</w:t>
      </w:r>
    </w:p>
    <w:sectPr w:rsidR="005C3B09" w:rsidRPr="006B7A30" w:rsidSect="00C4159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01" w:rsidRDefault="001C0D01" w:rsidP="00C9322E">
      <w:pPr>
        <w:spacing w:after="0" w:line="240" w:lineRule="auto"/>
      </w:pPr>
      <w:r>
        <w:separator/>
      </w:r>
    </w:p>
  </w:endnote>
  <w:endnote w:type="continuationSeparator" w:id="0">
    <w:p w:rsidR="001C0D01" w:rsidRDefault="001C0D01" w:rsidP="00C9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01" w:rsidRDefault="001C0D01" w:rsidP="00C9322E">
      <w:pPr>
        <w:spacing w:after="0" w:line="240" w:lineRule="auto"/>
      </w:pPr>
      <w:r>
        <w:separator/>
      </w:r>
    </w:p>
  </w:footnote>
  <w:footnote w:type="continuationSeparator" w:id="0">
    <w:p w:rsidR="001C0D01" w:rsidRDefault="001C0D01" w:rsidP="00C9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C7A"/>
    <w:multiLevelType w:val="hybridMultilevel"/>
    <w:tmpl w:val="73224A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D7138"/>
    <w:multiLevelType w:val="hybridMultilevel"/>
    <w:tmpl w:val="E90AB2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F125F"/>
    <w:multiLevelType w:val="hybridMultilevel"/>
    <w:tmpl w:val="E440F65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450CA"/>
    <w:multiLevelType w:val="hybridMultilevel"/>
    <w:tmpl w:val="21226D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733FF"/>
    <w:multiLevelType w:val="hybridMultilevel"/>
    <w:tmpl w:val="67A82C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F4E1C"/>
    <w:multiLevelType w:val="hybridMultilevel"/>
    <w:tmpl w:val="81C4AB0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3427C2"/>
    <w:multiLevelType w:val="hybridMultilevel"/>
    <w:tmpl w:val="D1B23F2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981BCD"/>
    <w:multiLevelType w:val="hybridMultilevel"/>
    <w:tmpl w:val="547473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60357"/>
    <w:multiLevelType w:val="hybridMultilevel"/>
    <w:tmpl w:val="AC92E9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3239D"/>
    <w:multiLevelType w:val="hybridMultilevel"/>
    <w:tmpl w:val="2F3ECCA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F4982"/>
    <w:multiLevelType w:val="hybridMultilevel"/>
    <w:tmpl w:val="01EACF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3C5A5E"/>
    <w:multiLevelType w:val="hybridMultilevel"/>
    <w:tmpl w:val="17DA821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36576EE"/>
    <w:multiLevelType w:val="hybridMultilevel"/>
    <w:tmpl w:val="69323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E2EA1"/>
    <w:multiLevelType w:val="hybridMultilevel"/>
    <w:tmpl w:val="2E90BB3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A838AD"/>
    <w:multiLevelType w:val="hybridMultilevel"/>
    <w:tmpl w:val="E80EE82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4849AD"/>
    <w:multiLevelType w:val="hybridMultilevel"/>
    <w:tmpl w:val="7F24FD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A9500F"/>
    <w:multiLevelType w:val="hybridMultilevel"/>
    <w:tmpl w:val="97727B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3D5067"/>
    <w:multiLevelType w:val="hybridMultilevel"/>
    <w:tmpl w:val="8B9A34E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572AB9"/>
    <w:multiLevelType w:val="hybridMultilevel"/>
    <w:tmpl w:val="82B855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71832"/>
    <w:multiLevelType w:val="hybridMultilevel"/>
    <w:tmpl w:val="EF400AA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73B04"/>
    <w:multiLevelType w:val="hybridMultilevel"/>
    <w:tmpl w:val="FC76CE1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F3181"/>
    <w:multiLevelType w:val="hybridMultilevel"/>
    <w:tmpl w:val="9800B8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45C93"/>
    <w:multiLevelType w:val="hybridMultilevel"/>
    <w:tmpl w:val="DA9891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61766"/>
    <w:multiLevelType w:val="hybridMultilevel"/>
    <w:tmpl w:val="43A6975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DD65AC"/>
    <w:multiLevelType w:val="hybridMultilevel"/>
    <w:tmpl w:val="8B1879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4A0A01"/>
    <w:multiLevelType w:val="hybridMultilevel"/>
    <w:tmpl w:val="F7807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C4440A8"/>
    <w:multiLevelType w:val="hybridMultilevel"/>
    <w:tmpl w:val="7D3264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9764E"/>
    <w:multiLevelType w:val="hybridMultilevel"/>
    <w:tmpl w:val="C53AEA3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FA96B05"/>
    <w:multiLevelType w:val="hybridMultilevel"/>
    <w:tmpl w:val="B05655B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5F5136"/>
    <w:multiLevelType w:val="hybridMultilevel"/>
    <w:tmpl w:val="32BCB9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10"/>
  </w:num>
  <w:num w:numId="5">
    <w:abstractNumId w:val="26"/>
  </w:num>
  <w:num w:numId="6">
    <w:abstractNumId w:val="18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23"/>
  </w:num>
  <w:num w:numId="13">
    <w:abstractNumId w:val="29"/>
  </w:num>
  <w:num w:numId="14">
    <w:abstractNumId w:val="12"/>
  </w:num>
  <w:num w:numId="15">
    <w:abstractNumId w:val="15"/>
  </w:num>
  <w:num w:numId="16">
    <w:abstractNumId w:val="20"/>
  </w:num>
  <w:num w:numId="17">
    <w:abstractNumId w:val="22"/>
  </w:num>
  <w:num w:numId="18">
    <w:abstractNumId w:val="17"/>
  </w:num>
  <w:num w:numId="19">
    <w:abstractNumId w:val="28"/>
  </w:num>
  <w:num w:numId="20">
    <w:abstractNumId w:val="16"/>
  </w:num>
  <w:num w:numId="21">
    <w:abstractNumId w:val="6"/>
  </w:num>
  <w:num w:numId="22">
    <w:abstractNumId w:val="2"/>
  </w:num>
  <w:num w:numId="23">
    <w:abstractNumId w:val="14"/>
  </w:num>
  <w:num w:numId="24">
    <w:abstractNumId w:val="27"/>
  </w:num>
  <w:num w:numId="25">
    <w:abstractNumId w:val="21"/>
  </w:num>
  <w:num w:numId="26">
    <w:abstractNumId w:val="11"/>
  </w:num>
  <w:num w:numId="27">
    <w:abstractNumId w:val="13"/>
  </w:num>
  <w:num w:numId="28">
    <w:abstractNumId w:val="7"/>
  </w:num>
  <w:num w:numId="29">
    <w:abstractNumId w:val="24"/>
  </w:num>
  <w:num w:numId="30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970"/>
    <w:rsid w:val="00017EB2"/>
    <w:rsid w:val="0002592A"/>
    <w:rsid w:val="0003008B"/>
    <w:rsid w:val="00035B27"/>
    <w:rsid w:val="000405E8"/>
    <w:rsid w:val="00042C5C"/>
    <w:rsid w:val="00042F82"/>
    <w:rsid w:val="00044EB7"/>
    <w:rsid w:val="00055888"/>
    <w:rsid w:val="0007237A"/>
    <w:rsid w:val="00082AC8"/>
    <w:rsid w:val="00084FA7"/>
    <w:rsid w:val="000949B8"/>
    <w:rsid w:val="000B3CB0"/>
    <w:rsid w:val="000B41FC"/>
    <w:rsid w:val="000E01B1"/>
    <w:rsid w:val="000F208F"/>
    <w:rsid w:val="00101816"/>
    <w:rsid w:val="00110166"/>
    <w:rsid w:val="00110B4E"/>
    <w:rsid w:val="001242A3"/>
    <w:rsid w:val="00130A94"/>
    <w:rsid w:val="00133888"/>
    <w:rsid w:val="00134E40"/>
    <w:rsid w:val="001444EA"/>
    <w:rsid w:val="00151D57"/>
    <w:rsid w:val="001931CF"/>
    <w:rsid w:val="001A68A2"/>
    <w:rsid w:val="001B0239"/>
    <w:rsid w:val="001B2A41"/>
    <w:rsid w:val="001C0D01"/>
    <w:rsid w:val="001C33AB"/>
    <w:rsid w:val="001D0FDE"/>
    <w:rsid w:val="001D57F4"/>
    <w:rsid w:val="001D7FAE"/>
    <w:rsid w:val="001F3342"/>
    <w:rsid w:val="00203964"/>
    <w:rsid w:val="002156CB"/>
    <w:rsid w:val="00227BC6"/>
    <w:rsid w:val="00252068"/>
    <w:rsid w:val="002541CD"/>
    <w:rsid w:val="00266036"/>
    <w:rsid w:val="002677EC"/>
    <w:rsid w:val="002709B6"/>
    <w:rsid w:val="00277F60"/>
    <w:rsid w:val="00297069"/>
    <w:rsid w:val="002B0299"/>
    <w:rsid w:val="002B7F1C"/>
    <w:rsid w:val="002C445F"/>
    <w:rsid w:val="002C5588"/>
    <w:rsid w:val="002D4DB5"/>
    <w:rsid w:val="00331015"/>
    <w:rsid w:val="00335922"/>
    <w:rsid w:val="0034178F"/>
    <w:rsid w:val="0034640B"/>
    <w:rsid w:val="0035373E"/>
    <w:rsid w:val="00375E30"/>
    <w:rsid w:val="00386A3D"/>
    <w:rsid w:val="00390EDF"/>
    <w:rsid w:val="003952A2"/>
    <w:rsid w:val="003B7F8B"/>
    <w:rsid w:val="003C5039"/>
    <w:rsid w:val="003D0B26"/>
    <w:rsid w:val="003D4FD8"/>
    <w:rsid w:val="003E0031"/>
    <w:rsid w:val="003E68ED"/>
    <w:rsid w:val="004015B0"/>
    <w:rsid w:val="00404811"/>
    <w:rsid w:val="00411FC7"/>
    <w:rsid w:val="00442107"/>
    <w:rsid w:val="00457342"/>
    <w:rsid w:val="00470282"/>
    <w:rsid w:val="00490B16"/>
    <w:rsid w:val="004A2162"/>
    <w:rsid w:val="004A48F6"/>
    <w:rsid w:val="004B04CF"/>
    <w:rsid w:val="004C1F1C"/>
    <w:rsid w:val="004D7AA3"/>
    <w:rsid w:val="004E6363"/>
    <w:rsid w:val="004F0C91"/>
    <w:rsid w:val="004F7E8C"/>
    <w:rsid w:val="005126C6"/>
    <w:rsid w:val="00515D54"/>
    <w:rsid w:val="005211A9"/>
    <w:rsid w:val="005248D9"/>
    <w:rsid w:val="00531359"/>
    <w:rsid w:val="00552A30"/>
    <w:rsid w:val="00552AD6"/>
    <w:rsid w:val="00553217"/>
    <w:rsid w:val="005621F7"/>
    <w:rsid w:val="00566206"/>
    <w:rsid w:val="00572FA5"/>
    <w:rsid w:val="005833A8"/>
    <w:rsid w:val="00584079"/>
    <w:rsid w:val="005C3B09"/>
    <w:rsid w:val="005C6104"/>
    <w:rsid w:val="005C75F5"/>
    <w:rsid w:val="005E3461"/>
    <w:rsid w:val="005E4235"/>
    <w:rsid w:val="005E726D"/>
    <w:rsid w:val="005F3CF1"/>
    <w:rsid w:val="0060567C"/>
    <w:rsid w:val="0060581C"/>
    <w:rsid w:val="0061415E"/>
    <w:rsid w:val="00615A71"/>
    <w:rsid w:val="00615C3E"/>
    <w:rsid w:val="00620C35"/>
    <w:rsid w:val="00631A0B"/>
    <w:rsid w:val="00664329"/>
    <w:rsid w:val="0067574F"/>
    <w:rsid w:val="00691039"/>
    <w:rsid w:val="006A23AD"/>
    <w:rsid w:val="006A42A5"/>
    <w:rsid w:val="006A7E09"/>
    <w:rsid w:val="006B7A30"/>
    <w:rsid w:val="006C3799"/>
    <w:rsid w:val="006D4582"/>
    <w:rsid w:val="006E77B4"/>
    <w:rsid w:val="006F11E5"/>
    <w:rsid w:val="006F6D72"/>
    <w:rsid w:val="00701545"/>
    <w:rsid w:val="007335CA"/>
    <w:rsid w:val="00740750"/>
    <w:rsid w:val="00753397"/>
    <w:rsid w:val="00757EC6"/>
    <w:rsid w:val="00770DA3"/>
    <w:rsid w:val="00790316"/>
    <w:rsid w:val="007A7E7F"/>
    <w:rsid w:val="007B4C0C"/>
    <w:rsid w:val="007B6BB8"/>
    <w:rsid w:val="007C1EE7"/>
    <w:rsid w:val="007D3155"/>
    <w:rsid w:val="007D45BB"/>
    <w:rsid w:val="007E52DF"/>
    <w:rsid w:val="007F26D8"/>
    <w:rsid w:val="00815B9A"/>
    <w:rsid w:val="0082125B"/>
    <w:rsid w:val="00836268"/>
    <w:rsid w:val="00845E74"/>
    <w:rsid w:val="008538B5"/>
    <w:rsid w:val="008634B7"/>
    <w:rsid w:val="00885AA3"/>
    <w:rsid w:val="008928FB"/>
    <w:rsid w:val="008A2646"/>
    <w:rsid w:val="008A7F95"/>
    <w:rsid w:val="008B0223"/>
    <w:rsid w:val="008B044F"/>
    <w:rsid w:val="008B78A1"/>
    <w:rsid w:val="008B7C6D"/>
    <w:rsid w:val="008C1DB8"/>
    <w:rsid w:val="008C76C2"/>
    <w:rsid w:val="008D0C12"/>
    <w:rsid w:val="008D2B68"/>
    <w:rsid w:val="008E5046"/>
    <w:rsid w:val="008F2BA3"/>
    <w:rsid w:val="008F3BAC"/>
    <w:rsid w:val="0090410A"/>
    <w:rsid w:val="00914D1A"/>
    <w:rsid w:val="00930926"/>
    <w:rsid w:val="00947120"/>
    <w:rsid w:val="00956B80"/>
    <w:rsid w:val="00974D44"/>
    <w:rsid w:val="009B6A86"/>
    <w:rsid w:val="009B78D5"/>
    <w:rsid w:val="009C0ED7"/>
    <w:rsid w:val="009D0970"/>
    <w:rsid w:val="009D25B5"/>
    <w:rsid w:val="009D6ECA"/>
    <w:rsid w:val="00A018FE"/>
    <w:rsid w:val="00A02455"/>
    <w:rsid w:val="00A03EA0"/>
    <w:rsid w:val="00A10603"/>
    <w:rsid w:val="00A1249F"/>
    <w:rsid w:val="00A12B4D"/>
    <w:rsid w:val="00A14142"/>
    <w:rsid w:val="00A14D1A"/>
    <w:rsid w:val="00A334CF"/>
    <w:rsid w:val="00A36A5E"/>
    <w:rsid w:val="00A67A6C"/>
    <w:rsid w:val="00A76E74"/>
    <w:rsid w:val="00A8455E"/>
    <w:rsid w:val="00AA0051"/>
    <w:rsid w:val="00AA02AF"/>
    <w:rsid w:val="00AA169C"/>
    <w:rsid w:val="00AA7B34"/>
    <w:rsid w:val="00AA7E80"/>
    <w:rsid w:val="00AB4353"/>
    <w:rsid w:val="00AB5C30"/>
    <w:rsid w:val="00AC0BDE"/>
    <w:rsid w:val="00AD0509"/>
    <w:rsid w:val="00AE7C33"/>
    <w:rsid w:val="00B03659"/>
    <w:rsid w:val="00B03F18"/>
    <w:rsid w:val="00B245F1"/>
    <w:rsid w:val="00B51148"/>
    <w:rsid w:val="00B67032"/>
    <w:rsid w:val="00B8218D"/>
    <w:rsid w:val="00B87BC9"/>
    <w:rsid w:val="00BB065F"/>
    <w:rsid w:val="00BB3D06"/>
    <w:rsid w:val="00BB6621"/>
    <w:rsid w:val="00BB7FA6"/>
    <w:rsid w:val="00BC14C8"/>
    <w:rsid w:val="00BD5EDC"/>
    <w:rsid w:val="00BE6C9C"/>
    <w:rsid w:val="00C16932"/>
    <w:rsid w:val="00C41596"/>
    <w:rsid w:val="00C44A2E"/>
    <w:rsid w:val="00C60CEC"/>
    <w:rsid w:val="00C80130"/>
    <w:rsid w:val="00C9322E"/>
    <w:rsid w:val="00CB7ACD"/>
    <w:rsid w:val="00CC7362"/>
    <w:rsid w:val="00CD56BA"/>
    <w:rsid w:val="00CE5BBD"/>
    <w:rsid w:val="00CF7F64"/>
    <w:rsid w:val="00D03A0C"/>
    <w:rsid w:val="00D05270"/>
    <w:rsid w:val="00D0690A"/>
    <w:rsid w:val="00D07017"/>
    <w:rsid w:val="00D14E82"/>
    <w:rsid w:val="00D16070"/>
    <w:rsid w:val="00D218E2"/>
    <w:rsid w:val="00D35642"/>
    <w:rsid w:val="00D372EC"/>
    <w:rsid w:val="00D40388"/>
    <w:rsid w:val="00D46040"/>
    <w:rsid w:val="00D542DD"/>
    <w:rsid w:val="00D6038F"/>
    <w:rsid w:val="00D631F9"/>
    <w:rsid w:val="00D73EE6"/>
    <w:rsid w:val="00D8025F"/>
    <w:rsid w:val="00D958E7"/>
    <w:rsid w:val="00D9652D"/>
    <w:rsid w:val="00DA15F1"/>
    <w:rsid w:val="00DA64FC"/>
    <w:rsid w:val="00DB3090"/>
    <w:rsid w:val="00DC1889"/>
    <w:rsid w:val="00DC28F9"/>
    <w:rsid w:val="00DF66BD"/>
    <w:rsid w:val="00E02624"/>
    <w:rsid w:val="00E1193F"/>
    <w:rsid w:val="00E17DFA"/>
    <w:rsid w:val="00E17EB5"/>
    <w:rsid w:val="00E24D6C"/>
    <w:rsid w:val="00E25A43"/>
    <w:rsid w:val="00E82D68"/>
    <w:rsid w:val="00E837C4"/>
    <w:rsid w:val="00E83C57"/>
    <w:rsid w:val="00EA2900"/>
    <w:rsid w:val="00EA30D8"/>
    <w:rsid w:val="00EA6048"/>
    <w:rsid w:val="00EC2CFD"/>
    <w:rsid w:val="00EC425E"/>
    <w:rsid w:val="00EC7F18"/>
    <w:rsid w:val="00ED0994"/>
    <w:rsid w:val="00ED60A9"/>
    <w:rsid w:val="00EE71F0"/>
    <w:rsid w:val="00EF4807"/>
    <w:rsid w:val="00EF6FEF"/>
    <w:rsid w:val="00F040C2"/>
    <w:rsid w:val="00F07E61"/>
    <w:rsid w:val="00F3203E"/>
    <w:rsid w:val="00F521DA"/>
    <w:rsid w:val="00F5517B"/>
    <w:rsid w:val="00F575DD"/>
    <w:rsid w:val="00F67014"/>
    <w:rsid w:val="00F72A8F"/>
    <w:rsid w:val="00FA0769"/>
    <w:rsid w:val="00FA6050"/>
    <w:rsid w:val="00FA6807"/>
    <w:rsid w:val="00FB4422"/>
    <w:rsid w:val="00FB4769"/>
    <w:rsid w:val="00FC6CC2"/>
    <w:rsid w:val="00FD231B"/>
    <w:rsid w:val="00FF15F2"/>
    <w:rsid w:val="00FF38C2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0970"/>
    <w:rPr>
      <w:b/>
      <w:bCs/>
    </w:rPr>
  </w:style>
  <w:style w:type="character" w:customStyle="1" w:styleId="apple-converted-space">
    <w:name w:val="apple-converted-space"/>
    <w:basedOn w:val="a0"/>
    <w:rsid w:val="009D0970"/>
  </w:style>
  <w:style w:type="character" w:styleId="a5">
    <w:name w:val="Emphasis"/>
    <w:basedOn w:val="a0"/>
    <w:uiPriority w:val="20"/>
    <w:qFormat/>
    <w:rsid w:val="009D0970"/>
    <w:rPr>
      <w:i/>
      <w:iCs/>
    </w:rPr>
  </w:style>
  <w:style w:type="paragraph" w:styleId="a6">
    <w:name w:val="List Paragraph"/>
    <w:basedOn w:val="a"/>
    <w:uiPriority w:val="34"/>
    <w:qFormat/>
    <w:rsid w:val="00C60CEC"/>
    <w:pPr>
      <w:ind w:left="720"/>
      <w:contextualSpacing/>
    </w:pPr>
  </w:style>
  <w:style w:type="table" w:styleId="a7">
    <w:name w:val="Table Grid"/>
    <w:basedOn w:val="a1"/>
    <w:uiPriority w:val="59"/>
    <w:rsid w:val="00386A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_Текст"/>
    <w:basedOn w:val="a"/>
    <w:rsid w:val="00386A3D"/>
    <w:pPr>
      <w:suppressAutoHyphens/>
      <w:spacing w:before="60" w:after="60"/>
      <w:ind w:firstLine="567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1">
    <w:name w:val="c1"/>
    <w:basedOn w:val="a"/>
    <w:rsid w:val="0038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6A3D"/>
  </w:style>
  <w:style w:type="character" w:styleId="a9">
    <w:name w:val="Hyperlink"/>
    <w:basedOn w:val="a0"/>
    <w:uiPriority w:val="99"/>
    <w:unhideWhenUsed/>
    <w:rsid w:val="00386A3D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86A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86A3D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390ED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90EDF"/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0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4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1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1CF5-D80C-4064-8550-435F8124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Admin</cp:lastModifiedBy>
  <cp:revision>7</cp:revision>
  <dcterms:created xsi:type="dcterms:W3CDTF">2017-10-10T14:36:00Z</dcterms:created>
  <dcterms:modified xsi:type="dcterms:W3CDTF">2020-07-08T12:27:00Z</dcterms:modified>
</cp:coreProperties>
</file>